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2EEF4">
    <v:background id="_x0000_s1025" o:bwmode="white" fillcolor="#e2eef4">
      <v:fill r:id="rId4" o:title="2" type="tile"/>
    </v:background>
  </w:background>
  <w:body>
    <w:sdt>
      <w:sdtPr>
        <w:rPr>
          <w:rFonts w:ascii="Arial" w:hAnsi="Arial" w:cs="Arial"/>
          <w:sz w:val="12"/>
        </w:rPr>
        <w:id w:val="-1913540092"/>
        <w:docPartObj>
          <w:docPartGallery w:val="Cover Pages"/>
          <w:docPartUnique/>
        </w:docPartObj>
      </w:sdtPr>
      <w:sdtEndPr>
        <w:rPr>
          <w:sz w:val="24"/>
        </w:rPr>
      </w:sdtEndPr>
      <w:sdtContent>
        <w:p w:rsidR="00773521" w:rsidRPr="008339CA" w:rsidRDefault="00387D67" w:rsidP="00773521">
          <w:pPr>
            <w:rPr>
              <w:rFonts w:ascii="Arial" w:hAnsi="Arial" w:cs="Arial"/>
              <w:sz w:val="12"/>
            </w:rPr>
          </w:pPr>
          <w:r>
            <w:rPr>
              <w:rFonts w:ascii="Arial" w:hAnsi="Arial" w:cs="Arial"/>
              <w:noProof/>
              <w:lang w:val="es-CO" w:eastAsia="es-CO"/>
            </w:rPr>
            <w:drawing>
              <wp:anchor distT="0" distB="0" distL="114300" distR="114300" simplePos="0" relativeHeight="251657216" behindDoc="1" locked="0" layoutInCell="1" allowOverlap="0">
                <wp:simplePos x="0" y="0"/>
                <wp:positionH relativeFrom="page">
                  <wp:posOffset>-15766</wp:posOffset>
                </wp:positionH>
                <wp:positionV relativeFrom="paragraph">
                  <wp:posOffset>-2176036</wp:posOffset>
                </wp:positionV>
                <wp:extent cx="7564568" cy="10802469"/>
                <wp:effectExtent l="0" t="0" r="0" b="0"/>
                <wp:wrapNone/>
                <wp:docPr id="21" name="0 Image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ortada_Manual.png"/>
                        <pic:cNvPicPr preferRelativeResize="0"/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64568" cy="108024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:rsidR="00773521" w:rsidRPr="008339CA" w:rsidRDefault="00773521" w:rsidP="00773521">
          <w:pPr>
            <w:spacing w:before="480" w:after="40"/>
            <w:rPr>
              <w:rFonts w:ascii="Arial" w:hAnsi="Arial" w:cs="Arial"/>
            </w:rPr>
          </w:pPr>
        </w:p>
        <w:p w:rsidR="00773521" w:rsidRPr="008339CA" w:rsidRDefault="00773521" w:rsidP="00773521">
          <w:pPr>
            <w:rPr>
              <w:rFonts w:ascii="Arial" w:hAnsi="Arial" w:cs="Arial"/>
            </w:rPr>
          </w:pPr>
          <w:r w:rsidRPr="008339CA">
            <w:rPr>
              <w:rFonts w:ascii="Arial" w:hAnsi="Arial" w:cs="Arial"/>
            </w:rPr>
            <w:br w:type="page"/>
          </w:r>
        </w:p>
      </w:sdtContent>
    </w:sdt>
    <w:sdt>
      <w:sdtPr>
        <w:rPr>
          <w:rFonts w:ascii="CPE" w:hAnsi="CPE" w:cs="Arial"/>
          <w:color w:val="000000" w:themeColor="text1"/>
          <w:sz w:val="40"/>
          <w:szCs w:val="40"/>
        </w:rPr>
        <w:id w:val="702281599"/>
        <w:docPartObj>
          <w:docPartGallery w:val="Cover Pages"/>
          <w:docPartUnique/>
        </w:docPartObj>
      </w:sdtPr>
      <w:sdtEndPr>
        <w:rPr>
          <w:rFonts w:ascii="Arial" w:hAnsi="Arial"/>
          <w:sz w:val="24"/>
          <w:szCs w:val="24"/>
        </w:rPr>
      </w:sdtEndPr>
      <w:sdtContent>
        <w:p w:rsidR="005F2A1F" w:rsidRDefault="005F2A1F" w:rsidP="004E44F7">
          <w:pPr>
            <w:jc w:val="center"/>
            <w:rPr>
              <w:rFonts w:ascii="CPE" w:hAnsi="CPE" w:cs="Arial"/>
              <w:color w:val="000000" w:themeColor="text1"/>
              <w:sz w:val="40"/>
              <w:szCs w:val="40"/>
            </w:rPr>
          </w:pPr>
        </w:p>
        <w:p w:rsidR="007E1444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CPE" w:hAnsi="CPE" w:cs="Arial"/>
              <w:color w:val="000000" w:themeColor="text1"/>
              <w:sz w:val="40"/>
              <w:szCs w:val="40"/>
            </w:rPr>
          </w:pPr>
        </w:p>
        <w:p w:rsidR="00DF27A3" w:rsidRPr="00CF2A28" w:rsidRDefault="00DF27A3" w:rsidP="00074BD9">
          <w:pPr>
            <w:tabs>
              <w:tab w:val="center" w:pos="4252"/>
              <w:tab w:val="right" w:pos="8504"/>
            </w:tabs>
            <w:jc w:val="center"/>
            <w:rPr>
              <w:rFonts w:ascii="CPE" w:hAnsi="CPE" w:cs="Arial"/>
              <w:color w:val="000000" w:themeColor="text1"/>
              <w:sz w:val="32"/>
              <w:szCs w:val="32"/>
            </w:rPr>
          </w:pPr>
          <w:r w:rsidRPr="00CF2A28">
            <w:rPr>
              <w:rFonts w:ascii="CPE" w:hAnsi="CPE" w:cs="Arial"/>
              <w:color w:val="000000" w:themeColor="text1"/>
              <w:sz w:val="32"/>
              <w:szCs w:val="32"/>
            </w:rPr>
            <w:t>Dip</w:t>
          </w:r>
          <w:r w:rsidR="00074BD9" w:rsidRPr="00CF2A28">
            <w:rPr>
              <w:rFonts w:ascii="CPE" w:hAnsi="CPE" w:cs="Arial"/>
              <w:color w:val="000000" w:themeColor="text1"/>
              <w:sz w:val="32"/>
              <w:szCs w:val="32"/>
            </w:rPr>
            <w:t xml:space="preserve">lomado </w:t>
          </w:r>
          <w:proofErr w:type="spellStart"/>
          <w:r w:rsidR="00074BD9" w:rsidRPr="00CF2A28">
            <w:rPr>
              <w:rFonts w:ascii="CPE" w:hAnsi="CPE" w:cs="Arial"/>
              <w:color w:val="000000" w:themeColor="text1"/>
              <w:sz w:val="32"/>
              <w:szCs w:val="32"/>
            </w:rPr>
            <w:t>InnovaTIC</w:t>
          </w:r>
          <w:proofErr w:type="spellEnd"/>
        </w:p>
        <w:p w:rsidR="00074BD9" w:rsidRDefault="00074BD9" w:rsidP="00074BD9">
          <w:pPr>
            <w:tabs>
              <w:tab w:val="center" w:pos="4252"/>
              <w:tab w:val="right" w:pos="8504"/>
            </w:tabs>
            <w:jc w:val="center"/>
            <w:rPr>
              <w:rFonts w:ascii="CPE" w:hAnsi="CPE" w:cs="Arial"/>
              <w:color w:val="000000" w:themeColor="text1"/>
              <w:sz w:val="32"/>
              <w:szCs w:val="32"/>
            </w:rPr>
          </w:pPr>
          <w:r w:rsidRPr="00CF2A28">
            <w:rPr>
              <w:rFonts w:ascii="CPE" w:hAnsi="CPE" w:cs="Arial"/>
              <w:color w:val="000000" w:themeColor="text1"/>
              <w:sz w:val="32"/>
              <w:szCs w:val="32"/>
            </w:rPr>
            <w:t>Guía construyendo mi PLE</w:t>
          </w:r>
        </w:p>
        <w:p w:rsidR="00CF2A28" w:rsidRDefault="00CF2A28" w:rsidP="00074BD9">
          <w:pPr>
            <w:tabs>
              <w:tab w:val="center" w:pos="4252"/>
              <w:tab w:val="right" w:pos="8504"/>
            </w:tabs>
            <w:jc w:val="center"/>
            <w:rPr>
              <w:rFonts w:ascii="CPE" w:hAnsi="CPE" w:cs="Arial"/>
              <w:color w:val="000000" w:themeColor="text1"/>
              <w:sz w:val="32"/>
              <w:szCs w:val="32"/>
            </w:rPr>
          </w:pPr>
        </w:p>
        <w:tbl>
          <w:tblPr>
            <w:tblStyle w:val="Tablaconcuadrcula"/>
            <w:tblW w:w="0" w:type="auto"/>
            <w:tblLook w:val="04A0"/>
          </w:tblPr>
          <w:tblGrid>
            <w:gridCol w:w="3369"/>
            <w:gridCol w:w="5275"/>
          </w:tblGrid>
          <w:tr w:rsidR="00CF2A28" w:rsidTr="00C659E0">
            <w:tc>
              <w:tcPr>
                <w:tcW w:w="3369" w:type="dxa"/>
                <w:shd w:val="clear" w:color="auto" w:fill="1F497D" w:themeFill="text2"/>
              </w:tcPr>
              <w:p w:rsidR="00CF2A28" w:rsidRPr="00CF2A28" w:rsidRDefault="00CF2A28" w:rsidP="00CF2A28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FFFFFF" w:themeColor="background1"/>
                  </w:rPr>
                </w:pPr>
                <w:r w:rsidRPr="00CF2A28">
                  <w:rPr>
                    <w:rFonts w:ascii="CPE" w:hAnsi="CPE" w:cs="Arial"/>
                    <w:color w:val="FFFFFF" w:themeColor="background1"/>
                  </w:rPr>
                  <w:t xml:space="preserve">Departamento </w:t>
                </w:r>
              </w:p>
            </w:tc>
            <w:tc>
              <w:tcPr>
                <w:tcW w:w="5275" w:type="dxa"/>
                <w:shd w:val="clear" w:color="auto" w:fill="DBE5F1" w:themeFill="accent1" w:themeFillTint="33"/>
              </w:tcPr>
              <w:p w:rsidR="00CF2A28" w:rsidRDefault="00CF2A28" w:rsidP="00074BD9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CPE" w:hAnsi="CPE" w:cs="Arial"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CF2A28" w:rsidTr="00C659E0">
            <w:tc>
              <w:tcPr>
                <w:tcW w:w="3369" w:type="dxa"/>
                <w:shd w:val="clear" w:color="auto" w:fill="1F497D" w:themeFill="text2"/>
              </w:tcPr>
              <w:p w:rsidR="00CF2A28" w:rsidRPr="00CF2A28" w:rsidRDefault="00CF2A28" w:rsidP="00CF2A28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FFFFFF" w:themeColor="background1"/>
                  </w:rPr>
                </w:pPr>
                <w:r w:rsidRPr="00CF2A28">
                  <w:rPr>
                    <w:rFonts w:ascii="CPE" w:hAnsi="CPE" w:cs="Arial"/>
                    <w:color w:val="FFFFFF" w:themeColor="background1"/>
                  </w:rPr>
                  <w:t>Municipio</w:t>
                </w:r>
              </w:p>
            </w:tc>
            <w:tc>
              <w:tcPr>
                <w:tcW w:w="5275" w:type="dxa"/>
                <w:shd w:val="clear" w:color="auto" w:fill="DBE5F1" w:themeFill="accent1" w:themeFillTint="33"/>
              </w:tcPr>
              <w:p w:rsidR="00CF2A28" w:rsidRDefault="00CF2A28" w:rsidP="00074BD9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CPE" w:hAnsi="CPE" w:cs="Arial"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CF2A28" w:rsidTr="00C659E0">
            <w:tc>
              <w:tcPr>
                <w:tcW w:w="3369" w:type="dxa"/>
                <w:shd w:val="clear" w:color="auto" w:fill="1F497D" w:themeFill="text2"/>
              </w:tcPr>
              <w:p w:rsidR="00CF2A28" w:rsidRPr="00CF2A28" w:rsidRDefault="00CF2A28" w:rsidP="00CF2A28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FFFFFF" w:themeColor="background1"/>
                  </w:rPr>
                </w:pPr>
                <w:r w:rsidRPr="00CF2A28">
                  <w:rPr>
                    <w:rFonts w:ascii="CPE" w:hAnsi="CPE" w:cs="Arial"/>
                    <w:color w:val="FFFFFF" w:themeColor="background1"/>
                  </w:rPr>
                  <w:t>Radicado</w:t>
                </w:r>
              </w:p>
            </w:tc>
            <w:tc>
              <w:tcPr>
                <w:tcW w:w="5275" w:type="dxa"/>
                <w:shd w:val="clear" w:color="auto" w:fill="DBE5F1" w:themeFill="accent1" w:themeFillTint="33"/>
              </w:tcPr>
              <w:p w:rsidR="00CF2A28" w:rsidRDefault="00CF2A28" w:rsidP="00074BD9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CPE" w:hAnsi="CPE" w:cs="Arial"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CF2A28" w:rsidTr="00C659E0">
            <w:tc>
              <w:tcPr>
                <w:tcW w:w="3369" w:type="dxa"/>
                <w:shd w:val="clear" w:color="auto" w:fill="1F497D" w:themeFill="text2"/>
              </w:tcPr>
              <w:p w:rsidR="00CF2A28" w:rsidRPr="00CF2A28" w:rsidRDefault="00CF2A28" w:rsidP="00CF2A28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FFFFFF" w:themeColor="background1"/>
                  </w:rPr>
                </w:pPr>
                <w:r w:rsidRPr="00CF2A28">
                  <w:rPr>
                    <w:rFonts w:ascii="CPE" w:hAnsi="CPE" w:cs="Arial"/>
                    <w:color w:val="FFFFFF" w:themeColor="background1"/>
                  </w:rPr>
                  <w:t>Institución educativa</w:t>
                </w:r>
              </w:p>
            </w:tc>
            <w:tc>
              <w:tcPr>
                <w:tcW w:w="5275" w:type="dxa"/>
                <w:shd w:val="clear" w:color="auto" w:fill="DBE5F1" w:themeFill="accent1" w:themeFillTint="33"/>
              </w:tcPr>
              <w:p w:rsidR="00CF2A28" w:rsidRDefault="00CF2A28" w:rsidP="00074BD9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CPE" w:hAnsi="CPE" w:cs="Arial"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CF2A28" w:rsidTr="00C659E0">
            <w:tc>
              <w:tcPr>
                <w:tcW w:w="3369" w:type="dxa"/>
                <w:shd w:val="clear" w:color="auto" w:fill="1F497D" w:themeFill="text2"/>
              </w:tcPr>
              <w:p w:rsidR="00CF2A28" w:rsidRPr="00CF2A28" w:rsidRDefault="00CF2A28" w:rsidP="00CF2A28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FFFFFF" w:themeColor="background1"/>
                  </w:rPr>
                </w:pPr>
                <w:r w:rsidRPr="00CF2A28">
                  <w:rPr>
                    <w:rFonts w:ascii="CPE" w:hAnsi="CPE" w:cs="Arial"/>
                    <w:color w:val="FFFFFF" w:themeColor="background1"/>
                  </w:rPr>
                  <w:t>Sede educativa</w:t>
                </w:r>
              </w:p>
            </w:tc>
            <w:tc>
              <w:tcPr>
                <w:tcW w:w="5275" w:type="dxa"/>
                <w:shd w:val="clear" w:color="auto" w:fill="DBE5F1" w:themeFill="accent1" w:themeFillTint="33"/>
              </w:tcPr>
              <w:p w:rsidR="00CF2A28" w:rsidRDefault="00CF2A28" w:rsidP="00074BD9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CPE" w:hAnsi="CPE" w:cs="Arial"/>
                    <w:color w:val="000000" w:themeColor="text1"/>
                    <w:sz w:val="32"/>
                    <w:szCs w:val="32"/>
                  </w:rPr>
                </w:pPr>
              </w:p>
            </w:tc>
          </w:tr>
          <w:tr w:rsidR="00CF2A28" w:rsidTr="00C659E0">
            <w:tc>
              <w:tcPr>
                <w:tcW w:w="3369" w:type="dxa"/>
                <w:shd w:val="clear" w:color="auto" w:fill="1F497D" w:themeFill="text2"/>
              </w:tcPr>
              <w:p w:rsidR="00CF2A28" w:rsidRPr="00CF2A28" w:rsidRDefault="00CF2A28" w:rsidP="00CF2A28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FFFFFF" w:themeColor="background1"/>
                  </w:rPr>
                </w:pPr>
                <w:r w:rsidRPr="00CF2A28">
                  <w:rPr>
                    <w:rFonts w:ascii="CPE" w:hAnsi="CPE" w:cs="Arial"/>
                    <w:color w:val="FFFFFF" w:themeColor="background1"/>
                  </w:rPr>
                  <w:t>Nombre y apellido del docente</w:t>
                </w:r>
              </w:p>
            </w:tc>
            <w:tc>
              <w:tcPr>
                <w:tcW w:w="5275" w:type="dxa"/>
                <w:shd w:val="clear" w:color="auto" w:fill="DBE5F1" w:themeFill="accent1" w:themeFillTint="33"/>
              </w:tcPr>
              <w:p w:rsidR="00CF2A28" w:rsidRDefault="00CF2A28" w:rsidP="00074BD9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CPE" w:hAnsi="CPE" w:cs="Arial"/>
                    <w:color w:val="000000" w:themeColor="text1"/>
                    <w:sz w:val="32"/>
                    <w:szCs w:val="32"/>
                  </w:rPr>
                </w:pPr>
              </w:p>
            </w:tc>
          </w:tr>
        </w:tbl>
        <w:p w:rsidR="00CF2A28" w:rsidRPr="00CF2A28" w:rsidRDefault="00CF2A28" w:rsidP="00074BD9">
          <w:pPr>
            <w:tabs>
              <w:tab w:val="center" w:pos="4252"/>
              <w:tab w:val="right" w:pos="8504"/>
            </w:tabs>
            <w:jc w:val="center"/>
            <w:rPr>
              <w:rFonts w:ascii="CPE" w:hAnsi="CPE" w:cs="Arial"/>
              <w:color w:val="000000" w:themeColor="text1"/>
              <w:sz w:val="32"/>
              <w:szCs w:val="32"/>
            </w:rPr>
          </w:pPr>
        </w:p>
        <w:p w:rsidR="00074BD9" w:rsidRDefault="00074BD9" w:rsidP="00DF27A3">
          <w:pPr>
            <w:tabs>
              <w:tab w:val="center" w:pos="4252"/>
              <w:tab w:val="right" w:pos="8504"/>
            </w:tabs>
            <w:rPr>
              <w:rFonts w:cs="Arial"/>
              <w:color w:val="000000" w:themeColor="text1"/>
              <w:sz w:val="40"/>
              <w:szCs w:val="40"/>
            </w:rPr>
          </w:pPr>
        </w:p>
        <w:p w:rsidR="007E1444" w:rsidRDefault="00DF27A3" w:rsidP="00DF27A3">
          <w:pPr>
            <w:tabs>
              <w:tab w:val="center" w:pos="4252"/>
              <w:tab w:val="right" w:pos="8504"/>
            </w:tabs>
            <w:rPr>
              <w:rFonts w:ascii="CPE" w:hAnsi="CPE" w:cs="Arial"/>
              <w:color w:val="000000" w:themeColor="text1"/>
              <w:sz w:val="28"/>
              <w:szCs w:val="28"/>
            </w:rPr>
          </w:pPr>
          <w:r w:rsidRPr="00CF2A28">
            <w:rPr>
              <w:rFonts w:ascii="CPE" w:hAnsi="CPE" w:cs="Arial"/>
              <w:color w:val="000000" w:themeColor="text1"/>
              <w:sz w:val="28"/>
              <w:szCs w:val="28"/>
            </w:rPr>
            <w:t xml:space="preserve">Esta guía te servirá para seguir </w:t>
          </w:r>
          <w:r w:rsidR="00074BD9" w:rsidRPr="00CF2A28">
            <w:rPr>
              <w:rFonts w:ascii="CPE" w:hAnsi="CPE" w:cs="Arial"/>
              <w:color w:val="000000" w:themeColor="text1"/>
              <w:sz w:val="28"/>
              <w:szCs w:val="28"/>
            </w:rPr>
            <w:t xml:space="preserve">paso a paso la construcción de tu </w:t>
          </w:r>
          <w:r w:rsidR="00CF2A28" w:rsidRPr="00CF2A28">
            <w:rPr>
              <w:rFonts w:ascii="CPE" w:hAnsi="CPE" w:cs="Arial"/>
              <w:color w:val="000000" w:themeColor="text1"/>
              <w:sz w:val="28"/>
              <w:szCs w:val="28"/>
            </w:rPr>
            <w:t>entorno</w:t>
          </w:r>
          <w:r w:rsidR="00011B34">
            <w:rPr>
              <w:rFonts w:ascii="CPE" w:hAnsi="CPE" w:cs="Arial"/>
              <w:color w:val="000000" w:themeColor="text1"/>
              <w:sz w:val="28"/>
              <w:szCs w:val="28"/>
            </w:rPr>
            <w:t xml:space="preserve"> personal de aprendizaje. </w:t>
          </w:r>
        </w:p>
        <w:p w:rsidR="00011B34" w:rsidRDefault="00011B34" w:rsidP="00DF27A3">
          <w:pPr>
            <w:tabs>
              <w:tab w:val="center" w:pos="4252"/>
              <w:tab w:val="right" w:pos="8504"/>
            </w:tabs>
            <w:rPr>
              <w:rFonts w:ascii="CPE" w:hAnsi="CPE" w:cs="Arial"/>
              <w:color w:val="000000" w:themeColor="text1"/>
              <w:sz w:val="28"/>
              <w:szCs w:val="28"/>
            </w:rPr>
          </w:pPr>
        </w:p>
        <w:p w:rsidR="00011B34" w:rsidRPr="00011B34" w:rsidRDefault="00011B34" w:rsidP="00011B34">
          <w:pPr>
            <w:pStyle w:val="Prrafodelista"/>
            <w:numPr>
              <w:ilvl w:val="0"/>
              <w:numId w:val="22"/>
            </w:numPr>
            <w:tabs>
              <w:tab w:val="center" w:pos="4252"/>
              <w:tab w:val="right" w:pos="8504"/>
            </w:tabs>
            <w:rPr>
              <w:rFonts w:ascii="CPE" w:hAnsi="CPE" w:cs="Arial"/>
              <w:color w:val="000000" w:themeColor="text1"/>
              <w:sz w:val="28"/>
              <w:szCs w:val="28"/>
            </w:rPr>
          </w:pPr>
          <w:r>
            <w:rPr>
              <w:rFonts w:ascii="CPE" w:hAnsi="CPE" w:cs="Arial"/>
              <w:color w:val="000000" w:themeColor="text1"/>
              <w:sz w:val="28"/>
              <w:szCs w:val="28"/>
            </w:rPr>
            <w:t xml:space="preserve">Temática del PLE (Actividad 18. </w:t>
          </w:r>
          <w:r w:rsidRPr="00011B34">
            <w:rPr>
              <w:rFonts w:ascii="CPE" w:hAnsi="CPE"/>
              <w:color w:val="000000"/>
              <w:sz w:val="28"/>
              <w:szCs w:val="28"/>
              <w:shd w:val="clear" w:color="auto" w:fill="FFFFFF"/>
            </w:rPr>
            <w:t>Introducción a los Entornos Personales de Aprendizaje PLE</w:t>
          </w:r>
          <w:r>
            <w:rPr>
              <w:rFonts w:ascii="CPE" w:hAnsi="CPE"/>
              <w:color w:val="000000"/>
              <w:sz w:val="28"/>
              <w:szCs w:val="28"/>
              <w:shd w:val="clear" w:color="auto" w:fill="FFFFFF"/>
            </w:rPr>
            <w:t xml:space="preserve">) A continuación escriba el tema en el cual se enfoca su entorno personal de aprendizaje. </w:t>
          </w:r>
        </w:p>
        <w:p w:rsidR="00011B34" w:rsidRPr="00011B34" w:rsidRDefault="00011B34" w:rsidP="00011B34">
          <w:pPr>
            <w:pStyle w:val="Prrafodelista"/>
            <w:tabs>
              <w:tab w:val="center" w:pos="4252"/>
              <w:tab w:val="right" w:pos="8504"/>
            </w:tabs>
            <w:ind w:left="1080"/>
            <w:rPr>
              <w:rFonts w:ascii="CPE" w:hAnsi="CPE" w:cs="Arial"/>
              <w:color w:val="000000" w:themeColor="text1"/>
              <w:sz w:val="28"/>
              <w:szCs w:val="28"/>
            </w:rPr>
          </w:pPr>
        </w:p>
        <w:tbl>
          <w:tblPr>
            <w:tblStyle w:val="Tablaconcuadrcula"/>
            <w:tblW w:w="0" w:type="auto"/>
            <w:tbl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insideH w:val="single" w:sz="4" w:space="0" w:color="000000" w:themeColor="text1"/>
              <w:insideV w:val="single" w:sz="4" w:space="0" w:color="000000" w:themeColor="text1"/>
            </w:tblBorders>
            <w:shd w:val="clear" w:color="auto" w:fill="DBE5F1" w:themeFill="accent1" w:themeFillTint="33"/>
            <w:tblLook w:val="04A0"/>
          </w:tblPr>
          <w:tblGrid>
            <w:gridCol w:w="8644"/>
          </w:tblGrid>
          <w:tr w:rsidR="00011B34" w:rsidTr="00C659E0">
            <w:tc>
              <w:tcPr>
                <w:tcW w:w="8644" w:type="dxa"/>
                <w:shd w:val="clear" w:color="auto" w:fill="DBE5F1" w:themeFill="accent1" w:themeFillTint="33"/>
              </w:tcPr>
              <w:p w:rsidR="00011B34" w:rsidRDefault="00011B34" w:rsidP="00011B34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000000" w:themeColor="text1"/>
                    <w:sz w:val="28"/>
                    <w:szCs w:val="28"/>
                  </w:rPr>
                </w:pPr>
              </w:p>
              <w:p w:rsidR="00011B34" w:rsidRDefault="00011B34" w:rsidP="00011B34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000000" w:themeColor="text1"/>
                    <w:sz w:val="28"/>
                    <w:szCs w:val="28"/>
                  </w:rPr>
                </w:pPr>
              </w:p>
            </w:tc>
          </w:tr>
        </w:tbl>
        <w:p w:rsidR="00011B34" w:rsidRPr="00011B34" w:rsidRDefault="00011B34" w:rsidP="00011B34">
          <w:pPr>
            <w:tabs>
              <w:tab w:val="center" w:pos="4252"/>
              <w:tab w:val="right" w:pos="8504"/>
            </w:tabs>
            <w:rPr>
              <w:rFonts w:ascii="CPE" w:hAnsi="CPE" w:cs="Arial"/>
              <w:color w:val="000000" w:themeColor="text1"/>
              <w:sz w:val="28"/>
              <w:szCs w:val="28"/>
            </w:rPr>
          </w:pPr>
        </w:p>
        <w:p w:rsidR="00CF2A28" w:rsidRPr="00011B34" w:rsidRDefault="00011B34" w:rsidP="00011B34">
          <w:pPr>
            <w:pStyle w:val="Prrafodelista"/>
            <w:numPr>
              <w:ilvl w:val="0"/>
              <w:numId w:val="22"/>
            </w:numPr>
            <w:tabs>
              <w:tab w:val="center" w:pos="4252"/>
              <w:tab w:val="right" w:pos="8504"/>
            </w:tabs>
            <w:rPr>
              <w:rFonts w:ascii="CPE" w:hAnsi="CPE" w:cs="Arial"/>
              <w:color w:val="000000" w:themeColor="text1"/>
              <w:sz w:val="28"/>
              <w:szCs w:val="28"/>
            </w:rPr>
          </w:pPr>
          <w:r>
            <w:rPr>
              <w:rFonts w:ascii="CPE" w:hAnsi="CPE" w:cs="Arial"/>
              <w:color w:val="000000" w:themeColor="text1"/>
              <w:sz w:val="28"/>
              <w:szCs w:val="28"/>
            </w:rPr>
            <w:t xml:space="preserve">Tendencia o enfoque pedagógico (Actividad 18. </w:t>
          </w:r>
          <w:r w:rsidRPr="00011B34">
            <w:rPr>
              <w:rFonts w:ascii="CPE" w:hAnsi="CPE"/>
              <w:color w:val="000000"/>
              <w:sz w:val="28"/>
              <w:szCs w:val="28"/>
              <w:shd w:val="clear" w:color="auto" w:fill="FFFFFF"/>
            </w:rPr>
            <w:t>Introducción a los Entornos Personales de Aprendizaje PLE</w:t>
          </w:r>
          <w:r>
            <w:rPr>
              <w:rFonts w:ascii="CPE" w:hAnsi="CPE"/>
              <w:color w:val="000000"/>
              <w:sz w:val="28"/>
              <w:szCs w:val="28"/>
              <w:shd w:val="clear" w:color="auto" w:fill="FFFFFF"/>
            </w:rPr>
            <w:t xml:space="preserve">) </w:t>
          </w:r>
          <w:r w:rsidR="006E58D6">
            <w:rPr>
              <w:rFonts w:ascii="CPE" w:hAnsi="CPE"/>
              <w:color w:val="000000"/>
              <w:sz w:val="28"/>
              <w:szCs w:val="28"/>
              <w:shd w:val="clear" w:color="auto" w:fill="FFFFFF"/>
            </w:rPr>
            <w:t xml:space="preserve">A continuación seleccione con una X el enfoque o tendencia pedagógica en la que se enmarca su PLE. </w:t>
          </w:r>
        </w:p>
        <w:p w:rsidR="00CF2A28" w:rsidRPr="00CF2A28" w:rsidRDefault="00CF2A28" w:rsidP="00DF27A3">
          <w:pPr>
            <w:tabs>
              <w:tab w:val="center" w:pos="4252"/>
              <w:tab w:val="right" w:pos="8504"/>
            </w:tabs>
            <w:rPr>
              <w:rFonts w:ascii="CPE" w:hAnsi="CPE" w:cs="Arial"/>
              <w:color w:val="000000" w:themeColor="text1"/>
              <w:sz w:val="28"/>
              <w:szCs w:val="28"/>
            </w:rPr>
          </w:pPr>
        </w:p>
        <w:tbl>
          <w:tblPr>
            <w:tblStyle w:val="Tablaconcuadrcula"/>
            <w:tblW w:w="0" w:type="auto"/>
            <w:tblInd w:w="1951" w:type="dxa"/>
            <w:tbl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  <w:insideH w:val="single" w:sz="4" w:space="0" w:color="000000" w:themeColor="text1"/>
              <w:insideV w:val="single" w:sz="4" w:space="0" w:color="000000" w:themeColor="text1"/>
            </w:tblBorders>
            <w:tblLook w:val="04A0"/>
          </w:tblPr>
          <w:tblGrid>
            <w:gridCol w:w="2371"/>
            <w:gridCol w:w="748"/>
          </w:tblGrid>
          <w:tr w:rsidR="006E58D6" w:rsidTr="00C659E0">
            <w:tc>
              <w:tcPr>
                <w:tcW w:w="2371" w:type="dxa"/>
                <w:shd w:val="clear" w:color="auto" w:fill="1F497D" w:themeFill="text2"/>
              </w:tcPr>
              <w:p w:rsidR="006E58D6" w:rsidRPr="006E58D6" w:rsidRDefault="006E58D6" w:rsidP="006E58D6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FFFFFF" w:themeColor="background1"/>
                    <w:sz w:val="28"/>
                    <w:szCs w:val="28"/>
                  </w:rPr>
                </w:pPr>
                <w:r w:rsidRPr="006E58D6">
                  <w:rPr>
                    <w:rFonts w:ascii="CPE" w:hAnsi="CPE" w:cs="Arial"/>
                    <w:color w:val="FFFFFF" w:themeColor="background1"/>
                    <w:sz w:val="28"/>
                    <w:szCs w:val="28"/>
                  </w:rPr>
                  <w:t xml:space="preserve">Aprendizaje Invisible </w:t>
                </w:r>
              </w:p>
            </w:tc>
            <w:tc>
              <w:tcPr>
                <w:tcW w:w="748" w:type="dxa"/>
                <w:shd w:val="clear" w:color="auto" w:fill="DBE5F1" w:themeFill="accent1" w:themeFillTint="33"/>
              </w:tcPr>
              <w:p w:rsidR="006E58D6" w:rsidRDefault="006E58D6" w:rsidP="007E1444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CPE" w:hAnsi="CPE" w:cs="Arial"/>
                    <w:color w:val="000000" w:themeColor="text1"/>
                    <w:sz w:val="40"/>
                    <w:szCs w:val="40"/>
                  </w:rPr>
                </w:pPr>
              </w:p>
            </w:tc>
          </w:tr>
          <w:tr w:rsidR="006E58D6" w:rsidTr="00C659E0">
            <w:trPr>
              <w:trHeight w:val="70"/>
            </w:trPr>
            <w:tc>
              <w:tcPr>
                <w:tcW w:w="2371" w:type="dxa"/>
                <w:shd w:val="clear" w:color="auto" w:fill="1F497D" w:themeFill="text2"/>
              </w:tcPr>
              <w:p w:rsidR="006E58D6" w:rsidRPr="006E58D6" w:rsidRDefault="006E58D6" w:rsidP="006E58D6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FFFFFF" w:themeColor="background1"/>
                    <w:sz w:val="28"/>
                    <w:szCs w:val="28"/>
                  </w:rPr>
                </w:pPr>
                <w:r w:rsidRPr="006E58D6">
                  <w:rPr>
                    <w:rFonts w:ascii="CPE" w:hAnsi="CPE" w:cs="Arial"/>
                    <w:color w:val="FFFFFF" w:themeColor="background1"/>
                    <w:sz w:val="28"/>
                    <w:szCs w:val="28"/>
                  </w:rPr>
                  <w:t xml:space="preserve">Aprendizaje Ubicuo </w:t>
                </w:r>
              </w:p>
            </w:tc>
            <w:tc>
              <w:tcPr>
                <w:tcW w:w="748" w:type="dxa"/>
                <w:shd w:val="clear" w:color="auto" w:fill="DBE5F1" w:themeFill="accent1" w:themeFillTint="33"/>
              </w:tcPr>
              <w:p w:rsidR="006E58D6" w:rsidRDefault="006E58D6" w:rsidP="007E1444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CPE" w:hAnsi="CPE" w:cs="Arial"/>
                    <w:color w:val="000000" w:themeColor="text1"/>
                    <w:sz w:val="40"/>
                    <w:szCs w:val="40"/>
                  </w:rPr>
                </w:pPr>
              </w:p>
            </w:tc>
          </w:tr>
          <w:tr w:rsidR="006E58D6" w:rsidTr="00C659E0">
            <w:tc>
              <w:tcPr>
                <w:tcW w:w="2371" w:type="dxa"/>
                <w:shd w:val="clear" w:color="auto" w:fill="1F497D" w:themeFill="text2"/>
              </w:tcPr>
              <w:p w:rsidR="006E58D6" w:rsidRPr="006E58D6" w:rsidRDefault="006E58D6" w:rsidP="006E58D6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FFFFFF" w:themeColor="background1"/>
                    <w:sz w:val="28"/>
                    <w:szCs w:val="28"/>
                  </w:rPr>
                </w:pPr>
                <w:r w:rsidRPr="006E58D6">
                  <w:rPr>
                    <w:rFonts w:ascii="CPE" w:hAnsi="CPE" w:cs="Arial"/>
                    <w:color w:val="FFFFFF" w:themeColor="background1"/>
                    <w:sz w:val="28"/>
                    <w:szCs w:val="28"/>
                  </w:rPr>
                  <w:t>Aprendiendo haciendo</w:t>
                </w:r>
              </w:p>
            </w:tc>
            <w:tc>
              <w:tcPr>
                <w:tcW w:w="748" w:type="dxa"/>
                <w:shd w:val="clear" w:color="auto" w:fill="DBE5F1" w:themeFill="accent1" w:themeFillTint="33"/>
              </w:tcPr>
              <w:p w:rsidR="006E58D6" w:rsidRDefault="006E58D6" w:rsidP="007E1444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CPE" w:hAnsi="CPE" w:cs="Arial"/>
                    <w:color w:val="000000" w:themeColor="text1"/>
                    <w:sz w:val="40"/>
                    <w:szCs w:val="40"/>
                  </w:rPr>
                </w:pPr>
              </w:p>
            </w:tc>
          </w:tr>
        </w:tbl>
        <w:p w:rsidR="00383E60" w:rsidRDefault="00383E60" w:rsidP="00383E60">
          <w:pPr>
            <w:pStyle w:val="Prrafodelista"/>
            <w:tabs>
              <w:tab w:val="center" w:pos="4252"/>
              <w:tab w:val="right" w:pos="8504"/>
            </w:tabs>
            <w:ind w:left="1080"/>
            <w:rPr>
              <w:rFonts w:ascii="CPE" w:hAnsi="CPE" w:cs="Arial"/>
              <w:color w:val="000000" w:themeColor="text1"/>
              <w:sz w:val="28"/>
              <w:szCs w:val="28"/>
            </w:rPr>
          </w:pPr>
        </w:p>
        <w:p w:rsidR="007E1444" w:rsidRDefault="00383E60" w:rsidP="00383E60">
          <w:pPr>
            <w:pStyle w:val="Prrafodelista"/>
            <w:numPr>
              <w:ilvl w:val="0"/>
              <w:numId w:val="22"/>
            </w:numPr>
            <w:tabs>
              <w:tab w:val="center" w:pos="4252"/>
              <w:tab w:val="right" w:pos="8504"/>
            </w:tabs>
            <w:rPr>
              <w:rFonts w:ascii="CPE" w:hAnsi="CPE" w:cs="Arial"/>
              <w:color w:val="000000" w:themeColor="text1"/>
              <w:sz w:val="28"/>
              <w:szCs w:val="28"/>
            </w:rPr>
          </w:pPr>
          <w:r>
            <w:rPr>
              <w:rFonts w:ascii="CPE" w:hAnsi="CPE" w:cs="Arial"/>
              <w:color w:val="000000" w:themeColor="text1"/>
              <w:sz w:val="28"/>
              <w:szCs w:val="28"/>
            </w:rPr>
            <w:lastRenderedPageBreak/>
            <w:t>Nodo principal del PLE (Actividad 19. Herramientas y Recursos para la creación de PLE) A continuación copie el link completo del nodo principal para el PLE construido en esta actividad.</w:t>
          </w:r>
        </w:p>
        <w:p w:rsidR="00383E60" w:rsidRDefault="00383E60" w:rsidP="00383E60">
          <w:pPr>
            <w:pStyle w:val="Prrafodelista"/>
            <w:tabs>
              <w:tab w:val="center" w:pos="4252"/>
              <w:tab w:val="right" w:pos="8504"/>
            </w:tabs>
            <w:ind w:left="1080"/>
            <w:rPr>
              <w:rFonts w:ascii="CPE" w:hAnsi="CPE" w:cs="Arial"/>
              <w:color w:val="000000" w:themeColor="text1"/>
              <w:sz w:val="28"/>
              <w:szCs w:val="28"/>
            </w:rPr>
          </w:pPr>
        </w:p>
        <w:tbl>
          <w:tblPr>
            <w:tblStyle w:val="Tablaconcuadrcula"/>
            <w:tblW w:w="0" w:type="auto"/>
            <w:tblInd w:w="1080" w:type="dxa"/>
            <w:shd w:val="clear" w:color="auto" w:fill="1F497D" w:themeFill="text2"/>
            <w:tblLook w:val="04A0"/>
          </w:tblPr>
          <w:tblGrid>
            <w:gridCol w:w="729"/>
            <w:gridCol w:w="6911"/>
          </w:tblGrid>
          <w:tr w:rsidR="00383E60" w:rsidTr="00B21F21">
            <w:tc>
              <w:tcPr>
                <w:tcW w:w="729" w:type="dxa"/>
                <w:shd w:val="clear" w:color="auto" w:fill="1F497D" w:themeFill="text2"/>
              </w:tcPr>
              <w:p w:rsidR="00383E60" w:rsidRPr="00B21F21" w:rsidRDefault="00383E60" w:rsidP="00383E60">
                <w:pPr>
                  <w:pStyle w:val="Prrafodelista"/>
                  <w:tabs>
                    <w:tab w:val="center" w:pos="4252"/>
                    <w:tab w:val="right" w:pos="8504"/>
                  </w:tabs>
                  <w:ind w:left="0"/>
                  <w:rPr>
                    <w:rFonts w:ascii="CPE" w:hAnsi="CPE" w:cs="Arial"/>
                    <w:color w:val="FFFFFF" w:themeColor="background1"/>
                    <w:sz w:val="28"/>
                    <w:szCs w:val="28"/>
                  </w:rPr>
                </w:pPr>
                <w:r w:rsidRPr="00B21F21">
                  <w:rPr>
                    <w:rFonts w:ascii="CPE" w:hAnsi="CPE" w:cs="Arial"/>
                    <w:color w:val="FFFFFF" w:themeColor="background1"/>
                    <w:sz w:val="28"/>
                    <w:szCs w:val="28"/>
                  </w:rPr>
                  <w:t>Link:</w:t>
                </w:r>
              </w:p>
              <w:p w:rsidR="00383E60" w:rsidRDefault="00383E60" w:rsidP="00383E60">
                <w:pPr>
                  <w:pStyle w:val="Prrafodelista"/>
                  <w:tabs>
                    <w:tab w:val="center" w:pos="4252"/>
                    <w:tab w:val="right" w:pos="8504"/>
                  </w:tabs>
                  <w:ind w:left="0"/>
                  <w:rPr>
                    <w:rFonts w:ascii="CPE" w:hAnsi="CPE" w:cs="Arial"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6911" w:type="dxa"/>
                <w:shd w:val="clear" w:color="auto" w:fill="DBE5F1" w:themeFill="accent1" w:themeFillTint="33"/>
              </w:tcPr>
              <w:p w:rsidR="00383E60" w:rsidRDefault="00383E60" w:rsidP="00383E60">
                <w:pPr>
                  <w:pStyle w:val="Prrafodelista"/>
                  <w:tabs>
                    <w:tab w:val="center" w:pos="4252"/>
                    <w:tab w:val="right" w:pos="8504"/>
                  </w:tabs>
                  <w:ind w:left="0"/>
                  <w:rPr>
                    <w:rFonts w:ascii="CPE" w:hAnsi="CPE" w:cs="Arial"/>
                    <w:color w:val="000000" w:themeColor="text1"/>
                    <w:sz w:val="28"/>
                    <w:szCs w:val="28"/>
                  </w:rPr>
                </w:pPr>
              </w:p>
            </w:tc>
          </w:tr>
        </w:tbl>
        <w:p w:rsidR="00383E60" w:rsidRPr="00383E60" w:rsidRDefault="00383E60" w:rsidP="00383E60">
          <w:pPr>
            <w:pStyle w:val="Prrafodelista"/>
            <w:tabs>
              <w:tab w:val="center" w:pos="4252"/>
              <w:tab w:val="right" w:pos="8504"/>
            </w:tabs>
            <w:ind w:left="1080"/>
            <w:rPr>
              <w:rFonts w:ascii="CPE" w:hAnsi="CPE" w:cs="Arial"/>
              <w:color w:val="000000" w:themeColor="text1"/>
              <w:sz w:val="28"/>
              <w:szCs w:val="28"/>
            </w:rPr>
          </w:pPr>
        </w:p>
        <w:p w:rsidR="006E58D6" w:rsidRDefault="00383E60" w:rsidP="00383E60">
          <w:pPr>
            <w:pStyle w:val="Prrafodelista"/>
            <w:numPr>
              <w:ilvl w:val="0"/>
              <w:numId w:val="22"/>
            </w:numPr>
            <w:tabs>
              <w:tab w:val="center" w:pos="4252"/>
              <w:tab w:val="right" w:pos="8504"/>
            </w:tabs>
            <w:rPr>
              <w:rFonts w:ascii="CPE" w:hAnsi="CPE" w:cs="Arial"/>
              <w:color w:val="000000" w:themeColor="text1"/>
              <w:sz w:val="28"/>
              <w:szCs w:val="28"/>
            </w:rPr>
          </w:pPr>
          <w:r>
            <w:rPr>
              <w:rFonts w:ascii="CPE" w:hAnsi="CPE" w:cs="Arial"/>
              <w:color w:val="000000" w:themeColor="text1"/>
              <w:sz w:val="28"/>
              <w:szCs w:val="28"/>
            </w:rPr>
            <w:t xml:space="preserve">Herramientas y recursos para leer. (Actividad 22. Primera fase del PLE: Herramientas, mecanismos y actividades para leer) A continuación relacione el nombre </w:t>
          </w:r>
          <w:r w:rsidR="003F0547">
            <w:rPr>
              <w:rFonts w:ascii="CPE" w:hAnsi="CPE" w:cs="Arial"/>
              <w:color w:val="000000" w:themeColor="text1"/>
              <w:sz w:val="28"/>
              <w:szCs w:val="28"/>
            </w:rPr>
            <w:t xml:space="preserve">del recurso y el link de acceso (en caso de tener archivos en local, llene el espacio con el formato del recurso + Local almacenado. </w:t>
          </w:r>
          <w:proofErr w:type="spellStart"/>
          <w:r w:rsidR="003F0547">
            <w:rPr>
              <w:rFonts w:ascii="CPE" w:hAnsi="CPE" w:cs="Arial"/>
              <w:color w:val="000000" w:themeColor="text1"/>
              <w:sz w:val="28"/>
              <w:szCs w:val="28"/>
            </w:rPr>
            <w:t>Ej</w:t>
          </w:r>
          <w:proofErr w:type="spellEnd"/>
          <w:r w:rsidR="003F0547">
            <w:rPr>
              <w:rFonts w:ascii="CPE" w:hAnsi="CPE" w:cs="Arial"/>
              <w:color w:val="000000" w:themeColor="text1"/>
              <w:sz w:val="28"/>
              <w:szCs w:val="28"/>
            </w:rPr>
            <w:t>: PDF Local almacenado).</w:t>
          </w:r>
          <w:r w:rsidR="00C659E0">
            <w:rPr>
              <w:rFonts w:ascii="CPE" w:hAnsi="CPE" w:cs="Arial"/>
              <w:color w:val="000000" w:themeColor="text1"/>
              <w:sz w:val="28"/>
              <w:szCs w:val="28"/>
            </w:rPr>
            <w:t xml:space="preserve"> </w:t>
          </w:r>
        </w:p>
        <w:p w:rsidR="00383E60" w:rsidRDefault="00383E60" w:rsidP="00383E60">
          <w:pPr>
            <w:pStyle w:val="Prrafodelista"/>
            <w:tabs>
              <w:tab w:val="center" w:pos="4252"/>
              <w:tab w:val="right" w:pos="8504"/>
            </w:tabs>
            <w:ind w:left="1080"/>
            <w:rPr>
              <w:rFonts w:ascii="CPE" w:hAnsi="CPE" w:cs="Arial"/>
              <w:color w:val="000000" w:themeColor="text1"/>
              <w:sz w:val="28"/>
              <w:szCs w:val="28"/>
            </w:rPr>
          </w:pPr>
        </w:p>
        <w:tbl>
          <w:tblPr>
            <w:tblStyle w:val="Tablaconcuadrcula"/>
            <w:tblW w:w="0" w:type="auto"/>
            <w:tblLook w:val="04A0"/>
          </w:tblPr>
          <w:tblGrid>
            <w:gridCol w:w="1526"/>
            <w:gridCol w:w="7118"/>
          </w:tblGrid>
          <w:tr w:rsidR="00383E60" w:rsidTr="00B21F21">
            <w:tc>
              <w:tcPr>
                <w:tcW w:w="1526" w:type="dxa"/>
                <w:tcBorders>
                  <w:bottom w:val="single" w:sz="4" w:space="0" w:color="auto"/>
                </w:tcBorders>
                <w:shd w:val="clear" w:color="auto" w:fill="1F497D" w:themeFill="text2"/>
              </w:tcPr>
              <w:p w:rsidR="00383E60" w:rsidRPr="003F0547" w:rsidRDefault="00383E60" w:rsidP="003F0547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CPE" w:hAnsi="CPE" w:cs="Arial"/>
                    <w:color w:val="FFFFFF" w:themeColor="background1"/>
                    <w:sz w:val="28"/>
                    <w:szCs w:val="28"/>
                  </w:rPr>
                </w:pPr>
                <w:r w:rsidRPr="003F0547">
                  <w:rPr>
                    <w:rFonts w:ascii="CPE" w:hAnsi="CPE" w:cs="Arial"/>
                    <w:color w:val="FFFFFF" w:themeColor="background1"/>
                    <w:sz w:val="28"/>
                    <w:szCs w:val="28"/>
                  </w:rPr>
                  <w:t>Recurso</w:t>
                </w:r>
              </w:p>
            </w:tc>
            <w:tc>
              <w:tcPr>
                <w:tcW w:w="7118" w:type="dxa"/>
                <w:tcBorders>
                  <w:bottom w:val="single" w:sz="4" w:space="0" w:color="auto"/>
                </w:tcBorders>
                <w:shd w:val="clear" w:color="auto" w:fill="1F497D" w:themeFill="text2"/>
              </w:tcPr>
              <w:p w:rsidR="00383E60" w:rsidRPr="003F0547" w:rsidRDefault="00383E60" w:rsidP="003F0547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CPE" w:hAnsi="CPE" w:cs="Arial"/>
                    <w:color w:val="FFFFFF" w:themeColor="background1"/>
                    <w:sz w:val="28"/>
                    <w:szCs w:val="28"/>
                  </w:rPr>
                </w:pPr>
                <w:r w:rsidRPr="003F0547">
                  <w:rPr>
                    <w:rFonts w:ascii="CPE" w:hAnsi="CPE" w:cs="Arial"/>
                    <w:color w:val="FFFFFF" w:themeColor="background1"/>
                    <w:sz w:val="28"/>
                    <w:szCs w:val="28"/>
                  </w:rPr>
                  <w:t>Link</w:t>
                </w:r>
              </w:p>
            </w:tc>
          </w:tr>
          <w:tr w:rsidR="00383E60" w:rsidTr="00B21F21">
            <w:tc>
              <w:tcPr>
                <w:tcW w:w="1526" w:type="dxa"/>
                <w:shd w:val="clear" w:color="auto" w:fill="DBE5F1" w:themeFill="accent1" w:themeFillTint="33"/>
              </w:tcPr>
              <w:p w:rsidR="00383E60" w:rsidRDefault="00383E60" w:rsidP="00383E60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7118" w:type="dxa"/>
                <w:shd w:val="clear" w:color="auto" w:fill="DBE5F1" w:themeFill="accent1" w:themeFillTint="33"/>
              </w:tcPr>
              <w:p w:rsidR="00383E60" w:rsidRDefault="00383E60" w:rsidP="00383E60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000000" w:themeColor="text1"/>
                    <w:sz w:val="28"/>
                    <w:szCs w:val="28"/>
                  </w:rPr>
                </w:pPr>
              </w:p>
            </w:tc>
          </w:tr>
          <w:tr w:rsidR="00383E60" w:rsidTr="00B21F21">
            <w:tc>
              <w:tcPr>
                <w:tcW w:w="1526" w:type="dxa"/>
                <w:shd w:val="clear" w:color="auto" w:fill="DBE5F1" w:themeFill="accent1" w:themeFillTint="33"/>
              </w:tcPr>
              <w:p w:rsidR="00383E60" w:rsidRDefault="00383E60" w:rsidP="00383E60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7118" w:type="dxa"/>
                <w:shd w:val="clear" w:color="auto" w:fill="DBE5F1" w:themeFill="accent1" w:themeFillTint="33"/>
              </w:tcPr>
              <w:p w:rsidR="00383E60" w:rsidRDefault="00383E60" w:rsidP="00383E60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000000" w:themeColor="text1"/>
                    <w:sz w:val="28"/>
                    <w:szCs w:val="28"/>
                  </w:rPr>
                </w:pPr>
              </w:p>
            </w:tc>
          </w:tr>
          <w:tr w:rsidR="00383E60" w:rsidTr="00B21F21">
            <w:tc>
              <w:tcPr>
                <w:tcW w:w="1526" w:type="dxa"/>
                <w:shd w:val="clear" w:color="auto" w:fill="DBE5F1" w:themeFill="accent1" w:themeFillTint="33"/>
              </w:tcPr>
              <w:p w:rsidR="00383E60" w:rsidRDefault="00383E60" w:rsidP="00383E60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7118" w:type="dxa"/>
                <w:shd w:val="clear" w:color="auto" w:fill="DBE5F1" w:themeFill="accent1" w:themeFillTint="33"/>
              </w:tcPr>
              <w:p w:rsidR="00383E60" w:rsidRDefault="00383E60" w:rsidP="00383E60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000000" w:themeColor="text1"/>
                    <w:sz w:val="28"/>
                    <w:szCs w:val="28"/>
                  </w:rPr>
                </w:pPr>
              </w:p>
            </w:tc>
          </w:tr>
          <w:tr w:rsidR="00383E60" w:rsidTr="00B21F21">
            <w:tc>
              <w:tcPr>
                <w:tcW w:w="1526" w:type="dxa"/>
                <w:shd w:val="clear" w:color="auto" w:fill="DBE5F1" w:themeFill="accent1" w:themeFillTint="33"/>
              </w:tcPr>
              <w:p w:rsidR="00383E60" w:rsidRDefault="00383E60" w:rsidP="00383E60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7118" w:type="dxa"/>
                <w:shd w:val="clear" w:color="auto" w:fill="DBE5F1" w:themeFill="accent1" w:themeFillTint="33"/>
              </w:tcPr>
              <w:p w:rsidR="00383E60" w:rsidRDefault="00383E60" w:rsidP="00383E60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000000" w:themeColor="text1"/>
                    <w:sz w:val="28"/>
                    <w:szCs w:val="28"/>
                  </w:rPr>
                </w:pPr>
              </w:p>
            </w:tc>
          </w:tr>
        </w:tbl>
        <w:p w:rsidR="00383E60" w:rsidRPr="00383E60" w:rsidRDefault="00383E60" w:rsidP="00383E60">
          <w:pPr>
            <w:tabs>
              <w:tab w:val="center" w:pos="4252"/>
              <w:tab w:val="right" w:pos="8504"/>
            </w:tabs>
            <w:rPr>
              <w:rFonts w:ascii="CPE" w:hAnsi="CPE" w:cs="Arial"/>
              <w:color w:val="000000" w:themeColor="text1"/>
              <w:sz w:val="28"/>
              <w:szCs w:val="28"/>
            </w:rPr>
          </w:pPr>
        </w:p>
        <w:p w:rsidR="00383E60" w:rsidRPr="00383E60" w:rsidRDefault="00383E60" w:rsidP="00383E60">
          <w:pPr>
            <w:tabs>
              <w:tab w:val="center" w:pos="4252"/>
              <w:tab w:val="right" w:pos="8504"/>
            </w:tabs>
            <w:rPr>
              <w:rFonts w:ascii="CPE" w:hAnsi="CPE" w:cs="Arial"/>
              <w:color w:val="000000" w:themeColor="text1"/>
              <w:sz w:val="28"/>
              <w:szCs w:val="28"/>
            </w:rPr>
          </w:pPr>
        </w:p>
        <w:p w:rsidR="003F0547" w:rsidRDefault="003F0547" w:rsidP="003F0547">
          <w:pPr>
            <w:pStyle w:val="Prrafodelista"/>
            <w:numPr>
              <w:ilvl w:val="0"/>
              <w:numId w:val="22"/>
            </w:numPr>
            <w:tabs>
              <w:tab w:val="center" w:pos="4252"/>
              <w:tab w:val="right" w:pos="8504"/>
            </w:tabs>
            <w:rPr>
              <w:rFonts w:ascii="CPE" w:hAnsi="CPE" w:cs="Arial"/>
              <w:color w:val="000000" w:themeColor="text1"/>
              <w:sz w:val="28"/>
              <w:szCs w:val="28"/>
            </w:rPr>
          </w:pPr>
          <w:r w:rsidRPr="003F0547">
            <w:rPr>
              <w:rFonts w:ascii="CPE" w:hAnsi="CPE" w:cs="Arial"/>
              <w:color w:val="000000" w:themeColor="text1"/>
              <w:sz w:val="28"/>
              <w:szCs w:val="28"/>
            </w:rPr>
            <w:t>Herra</w:t>
          </w:r>
          <w:r>
            <w:rPr>
              <w:rFonts w:ascii="CPE" w:hAnsi="CPE" w:cs="Arial"/>
              <w:color w:val="000000" w:themeColor="text1"/>
              <w:sz w:val="28"/>
              <w:szCs w:val="28"/>
            </w:rPr>
            <w:t xml:space="preserve">mientas y mecanismos para hacer. Actividad 24. Segunda fase del PLE: Herramientas, mecanismos y actividades para hacer.  </w:t>
          </w:r>
          <w:r w:rsidRPr="003F0547">
            <w:rPr>
              <w:rFonts w:ascii="CPE" w:hAnsi="CPE" w:cs="Arial"/>
              <w:color w:val="000000" w:themeColor="text1"/>
              <w:sz w:val="28"/>
              <w:szCs w:val="28"/>
            </w:rPr>
            <w:t xml:space="preserve">A continuación relacione el nombre </w:t>
          </w:r>
          <w:r>
            <w:rPr>
              <w:rFonts w:ascii="CPE" w:hAnsi="CPE" w:cs="Arial"/>
              <w:color w:val="000000" w:themeColor="text1"/>
              <w:sz w:val="28"/>
              <w:szCs w:val="28"/>
            </w:rPr>
            <w:t>de la plataforma</w:t>
          </w:r>
          <w:r w:rsidRPr="003F0547">
            <w:rPr>
              <w:rFonts w:ascii="CPE" w:hAnsi="CPE" w:cs="Arial"/>
              <w:color w:val="000000" w:themeColor="text1"/>
              <w:sz w:val="28"/>
              <w:szCs w:val="28"/>
            </w:rPr>
            <w:t xml:space="preserve"> y el link de acceso</w:t>
          </w:r>
          <w:r>
            <w:rPr>
              <w:rFonts w:ascii="CPE" w:hAnsi="CPE" w:cs="Arial"/>
              <w:color w:val="000000" w:themeColor="text1"/>
              <w:sz w:val="28"/>
              <w:szCs w:val="28"/>
            </w:rPr>
            <w:t>.</w:t>
          </w:r>
        </w:p>
        <w:p w:rsidR="003F0547" w:rsidRPr="003F0547" w:rsidRDefault="003F0547" w:rsidP="003F0547">
          <w:pPr>
            <w:tabs>
              <w:tab w:val="center" w:pos="4252"/>
              <w:tab w:val="right" w:pos="8504"/>
            </w:tabs>
            <w:rPr>
              <w:rFonts w:ascii="CPE" w:hAnsi="CPE" w:cs="Arial"/>
              <w:color w:val="000000" w:themeColor="text1"/>
              <w:sz w:val="28"/>
              <w:szCs w:val="28"/>
            </w:rPr>
          </w:pPr>
        </w:p>
        <w:tbl>
          <w:tblPr>
            <w:tblStyle w:val="Tablaconcuadrcula"/>
            <w:tblW w:w="0" w:type="auto"/>
            <w:tblLook w:val="04A0"/>
          </w:tblPr>
          <w:tblGrid>
            <w:gridCol w:w="1526"/>
            <w:gridCol w:w="7118"/>
          </w:tblGrid>
          <w:tr w:rsidR="003F0547" w:rsidTr="00B21F21">
            <w:tc>
              <w:tcPr>
                <w:tcW w:w="1526" w:type="dxa"/>
                <w:tcBorders>
                  <w:bottom w:val="single" w:sz="4" w:space="0" w:color="auto"/>
                </w:tcBorders>
                <w:shd w:val="clear" w:color="auto" w:fill="1F497D" w:themeFill="text2"/>
              </w:tcPr>
              <w:p w:rsidR="003F0547" w:rsidRPr="003F0547" w:rsidRDefault="003F0547" w:rsidP="001170D3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CPE" w:hAnsi="CPE" w:cs="Arial"/>
                    <w:color w:val="FFFFFF" w:themeColor="background1"/>
                    <w:sz w:val="28"/>
                    <w:szCs w:val="28"/>
                  </w:rPr>
                </w:pPr>
                <w:r>
                  <w:rPr>
                    <w:rFonts w:ascii="CPE" w:hAnsi="CPE" w:cs="Arial"/>
                    <w:color w:val="FFFFFF" w:themeColor="background1"/>
                    <w:sz w:val="28"/>
                    <w:szCs w:val="28"/>
                  </w:rPr>
                  <w:t>Plataforma</w:t>
                </w:r>
              </w:p>
            </w:tc>
            <w:tc>
              <w:tcPr>
                <w:tcW w:w="7118" w:type="dxa"/>
                <w:tcBorders>
                  <w:bottom w:val="single" w:sz="4" w:space="0" w:color="auto"/>
                </w:tcBorders>
                <w:shd w:val="clear" w:color="auto" w:fill="1F497D" w:themeFill="text2"/>
              </w:tcPr>
              <w:p w:rsidR="003F0547" w:rsidRPr="003F0547" w:rsidRDefault="003F0547" w:rsidP="001170D3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CPE" w:hAnsi="CPE" w:cs="Arial"/>
                    <w:color w:val="FFFFFF" w:themeColor="background1"/>
                    <w:sz w:val="28"/>
                    <w:szCs w:val="28"/>
                  </w:rPr>
                </w:pPr>
                <w:r w:rsidRPr="003F0547">
                  <w:rPr>
                    <w:rFonts w:ascii="CPE" w:hAnsi="CPE" w:cs="Arial"/>
                    <w:color w:val="FFFFFF" w:themeColor="background1"/>
                    <w:sz w:val="28"/>
                    <w:szCs w:val="28"/>
                  </w:rPr>
                  <w:t>Link</w:t>
                </w:r>
              </w:p>
            </w:tc>
          </w:tr>
          <w:tr w:rsidR="003F0547" w:rsidTr="00B21F21">
            <w:tc>
              <w:tcPr>
                <w:tcW w:w="1526" w:type="dxa"/>
                <w:shd w:val="clear" w:color="auto" w:fill="DBE5F1" w:themeFill="accent1" w:themeFillTint="33"/>
              </w:tcPr>
              <w:p w:rsidR="003F0547" w:rsidRDefault="003F0547" w:rsidP="001170D3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7118" w:type="dxa"/>
                <w:shd w:val="clear" w:color="auto" w:fill="DBE5F1" w:themeFill="accent1" w:themeFillTint="33"/>
              </w:tcPr>
              <w:p w:rsidR="003F0547" w:rsidRDefault="003F0547" w:rsidP="001170D3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000000" w:themeColor="text1"/>
                    <w:sz w:val="28"/>
                    <w:szCs w:val="28"/>
                  </w:rPr>
                </w:pPr>
              </w:p>
            </w:tc>
          </w:tr>
          <w:tr w:rsidR="003F0547" w:rsidTr="00B21F21">
            <w:tc>
              <w:tcPr>
                <w:tcW w:w="1526" w:type="dxa"/>
                <w:shd w:val="clear" w:color="auto" w:fill="DBE5F1" w:themeFill="accent1" w:themeFillTint="33"/>
              </w:tcPr>
              <w:p w:rsidR="003F0547" w:rsidRDefault="003F0547" w:rsidP="001170D3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7118" w:type="dxa"/>
                <w:shd w:val="clear" w:color="auto" w:fill="DBE5F1" w:themeFill="accent1" w:themeFillTint="33"/>
              </w:tcPr>
              <w:p w:rsidR="003F0547" w:rsidRDefault="003F0547" w:rsidP="001170D3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000000" w:themeColor="text1"/>
                    <w:sz w:val="28"/>
                    <w:szCs w:val="28"/>
                  </w:rPr>
                </w:pPr>
              </w:p>
            </w:tc>
          </w:tr>
          <w:tr w:rsidR="003F0547" w:rsidTr="00B21F21">
            <w:tc>
              <w:tcPr>
                <w:tcW w:w="1526" w:type="dxa"/>
                <w:shd w:val="clear" w:color="auto" w:fill="DBE5F1" w:themeFill="accent1" w:themeFillTint="33"/>
              </w:tcPr>
              <w:p w:rsidR="003F0547" w:rsidRDefault="003F0547" w:rsidP="001170D3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7118" w:type="dxa"/>
                <w:shd w:val="clear" w:color="auto" w:fill="DBE5F1" w:themeFill="accent1" w:themeFillTint="33"/>
              </w:tcPr>
              <w:p w:rsidR="003F0547" w:rsidRDefault="003F0547" w:rsidP="001170D3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000000" w:themeColor="text1"/>
                    <w:sz w:val="28"/>
                    <w:szCs w:val="28"/>
                  </w:rPr>
                </w:pPr>
              </w:p>
            </w:tc>
          </w:tr>
          <w:tr w:rsidR="003F0547" w:rsidTr="00B21F21">
            <w:tc>
              <w:tcPr>
                <w:tcW w:w="1526" w:type="dxa"/>
                <w:shd w:val="clear" w:color="auto" w:fill="DBE5F1" w:themeFill="accent1" w:themeFillTint="33"/>
              </w:tcPr>
              <w:p w:rsidR="003F0547" w:rsidRDefault="003F0547" w:rsidP="001170D3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000000" w:themeColor="text1"/>
                    <w:sz w:val="28"/>
                    <w:szCs w:val="28"/>
                  </w:rPr>
                </w:pPr>
              </w:p>
            </w:tc>
            <w:tc>
              <w:tcPr>
                <w:tcW w:w="7118" w:type="dxa"/>
                <w:shd w:val="clear" w:color="auto" w:fill="DBE5F1" w:themeFill="accent1" w:themeFillTint="33"/>
              </w:tcPr>
              <w:p w:rsidR="003F0547" w:rsidRDefault="003F0547" w:rsidP="001170D3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000000" w:themeColor="text1"/>
                    <w:sz w:val="28"/>
                    <w:szCs w:val="28"/>
                  </w:rPr>
                </w:pPr>
              </w:p>
            </w:tc>
          </w:tr>
        </w:tbl>
        <w:p w:rsidR="007E1444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CPE" w:hAnsi="CPE" w:cs="Arial"/>
              <w:color w:val="000000" w:themeColor="text1"/>
              <w:sz w:val="40"/>
              <w:szCs w:val="40"/>
            </w:rPr>
          </w:pPr>
        </w:p>
        <w:p w:rsidR="003F0547" w:rsidRDefault="003F0547" w:rsidP="003F0547">
          <w:pPr>
            <w:pStyle w:val="Prrafodelista"/>
            <w:numPr>
              <w:ilvl w:val="0"/>
              <w:numId w:val="22"/>
            </w:numPr>
            <w:tabs>
              <w:tab w:val="center" w:pos="4252"/>
              <w:tab w:val="right" w:pos="8504"/>
            </w:tabs>
            <w:rPr>
              <w:rFonts w:ascii="CPE" w:hAnsi="CPE" w:cs="Arial"/>
              <w:color w:val="000000" w:themeColor="text1"/>
              <w:sz w:val="28"/>
              <w:szCs w:val="28"/>
            </w:rPr>
          </w:pPr>
          <w:r w:rsidRPr="003F0547">
            <w:rPr>
              <w:rFonts w:ascii="CPE" w:hAnsi="CPE" w:cs="Arial"/>
              <w:color w:val="000000" w:themeColor="text1"/>
              <w:sz w:val="28"/>
              <w:szCs w:val="28"/>
            </w:rPr>
            <w:t>Herramientas y actividades para compartir</w:t>
          </w:r>
          <w:r>
            <w:rPr>
              <w:rFonts w:ascii="CPE" w:hAnsi="CPE" w:cs="Arial"/>
              <w:color w:val="000000" w:themeColor="text1"/>
              <w:sz w:val="28"/>
              <w:szCs w:val="28"/>
            </w:rPr>
            <w:t>. (Act</w:t>
          </w:r>
          <w:r w:rsidR="00C659E0">
            <w:rPr>
              <w:rFonts w:ascii="CPE" w:hAnsi="CPE" w:cs="Arial"/>
              <w:color w:val="000000" w:themeColor="text1"/>
              <w:sz w:val="28"/>
              <w:szCs w:val="28"/>
            </w:rPr>
            <w:t xml:space="preserve">ividad 25. Tercera fase del PLE: Herramientas, mecanismos y actividades para compartir y reflexionar en comunidad. A continuación escriba las herramientas que eligió para esta fase, recuerde que deben ser mínimo 3 incluido </w:t>
          </w:r>
          <w:proofErr w:type="spellStart"/>
          <w:r w:rsidR="00C659E0">
            <w:rPr>
              <w:rFonts w:ascii="CPE" w:hAnsi="CPE" w:cs="Arial"/>
              <w:color w:val="000000" w:themeColor="text1"/>
              <w:sz w:val="28"/>
              <w:szCs w:val="28"/>
            </w:rPr>
            <w:t>twitter</w:t>
          </w:r>
          <w:proofErr w:type="spellEnd"/>
          <w:r w:rsidR="00C659E0">
            <w:rPr>
              <w:rFonts w:ascii="CPE" w:hAnsi="CPE" w:cs="Arial"/>
              <w:color w:val="000000" w:themeColor="text1"/>
              <w:sz w:val="28"/>
              <w:szCs w:val="28"/>
            </w:rPr>
            <w:t xml:space="preserve">) </w:t>
          </w:r>
        </w:p>
        <w:p w:rsidR="00C659E0" w:rsidRDefault="00C659E0" w:rsidP="00C659E0">
          <w:pPr>
            <w:tabs>
              <w:tab w:val="center" w:pos="4252"/>
              <w:tab w:val="right" w:pos="8504"/>
            </w:tabs>
            <w:rPr>
              <w:rFonts w:ascii="CPE" w:hAnsi="CPE" w:cs="Arial"/>
              <w:color w:val="000000" w:themeColor="text1"/>
              <w:sz w:val="28"/>
              <w:szCs w:val="28"/>
            </w:rPr>
          </w:pPr>
        </w:p>
        <w:p w:rsidR="00C659E0" w:rsidRPr="00C659E0" w:rsidRDefault="00C659E0" w:rsidP="00C659E0">
          <w:pPr>
            <w:tabs>
              <w:tab w:val="center" w:pos="4252"/>
              <w:tab w:val="right" w:pos="8504"/>
            </w:tabs>
            <w:rPr>
              <w:rFonts w:ascii="CPE" w:hAnsi="CPE" w:cs="Arial"/>
              <w:color w:val="000000" w:themeColor="text1"/>
              <w:sz w:val="28"/>
              <w:szCs w:val="28"/>
            </w:rPr>
          </w:pPr>
        </w:p>
        <w:p w:rsidR="00C659E0" w:rsidRPr="00C659E0" w:rsidRDefault="00C659E0" w:rsidP="00C659E0">
          <w:pPr>
            <w:tabs>
              <w:tab w:val="center" w:pos="4252"/>
              <w:tab w:val="right" w:pos="8504"/>
            </w:tabs>
            <w:rPr>
              <w:rFonts w:ascii="CPE" w:hAnsi="CPE" w:cs="Arial"/>
              <w:color w:val="000000" w:themeColor="text1"/>
              <w:sz w:val="28"/>
              <w:szCs w:val="28"/>
            </w:rPr>
          </w:pPr>
        </w:p>
        <w:tbl>
          <w:tblPr>
            <w:tblStyle w:val="Tablaconcuadrcula"/>
            <w:tblW w:w="0" w:type="auto"/>
            <w:tblInd w:w="2235" w:type="dxa"/>
            <w:shd w:val="clear" w:color="auto" w:fill="548DD4" w:themeFill="text2" w:themeFillTint="99"/>
            <w:tblLook w:val="04A0"/>
          </w:tblPr>
          <w:tblGrid>
            <w:gridCol w:w="4677"/>
          </w:tblGrid>
          <w:tr w:rsidR="00C659E0" w:rsidTr="00B21F21">
            <w:tc>
              <w:tcPr>
                <w:tcW w:w="4677" w:type="dxa"/>
                <w:tcBorders>
                  <w:bottom w:val="single" w:sz="4" w:space="0" w:color="auto"/>
                </w:tcBorders>
                <w:shd w:val="clear" w:color="auto" w:fill="1F497D" w:themeFill="text2"/>
              </w:tcPr>
              <w:p w:rsidR="00C659E0" w:rsidRPr="00C659E0" w:rsidRDefault="00C659E0" w:rsidP="00C659E0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CPE" w:hAnsi="CPE" w:cs="Arial"/>
                    <w:color w:val="FFFFFF" w:themeColor="background1"/>
                    <w:sz w:val="28"/>
                    <w:szCs w:val="28"/>
                  </w:rPr>
                </w:pPr>
                <w:r w:rsidRPr="00C659E0">
                  <w:rPr>
                    <w:rFonts w:ascii="CPE" w:hAnsi="CPE" w:cs="Arial"/>
                    <w:color w:val="FFFFFF" w:themeColor="background1"/>
                    <w:sz w:val="28"/>
                    <w:szCs w:val="28"/>
                  </w:rPr>
                  <w:lastRenderedPageBreak/>
                  <w:t>Herramientas</w:t>
                </w:r>
              </w:p>
            </w:tc>
          </w:tr>
          <w:tr w:rsidR="00C659E0" w:rsidTr="00B21F21">
            <w:tc>
              <w:tcPr>
                <w:tcW w:w="4677" w:type="dxa"/>
                <w:shd w:val="clear" w:color="auto" w:fill="DBE5F1" w:themeFill="accent1" w:themeFillTint="33"/>
              </w:tcPr>
              <w:p w:rsidR="00C659E0" w:rsidRDefault="00C659E0" w:rsidP="00C659E0">
                <w:pPr>
                  <w:tabs>
                    <w:tab w:val="center" w:pos="4252"/>
                    <w:tab w:val="right" w:pos="8504"/>
                  </w:tabs>
                  <w:jc w:val="center"/>
                  <w:rPr>
                    <w:rFonts w:ascii="CPE" w:hAnsi="CPE" w:cs="Arial"/>
                    <w:color w:val="000000" w:themeColor="text1"/>
                    <w:sz w:val="28"/>
                    <w:szCs w:val="28"/>
                  </w:rPr>
                </w:pPr>
                <w:proofErr w:type="spellStart"/>
                <w:r>
                  <w:rPr>
                    <w:rFonts w:ascii="CPE" w:hAnsi="CPE" w:cs="Arial"/>
                    <w:color w:val="000000" w:themeColor="text1"/>
                    <w:sz w:val="28"/>
                    <w:szCs w:val="28"/>
                  </w:rPr>
                  <w:t>Twitter</w:t>
                </w:r>
                <w:proofErr w:type="spellEnd"/>
              </w:p>
            </w:tc>
          </w:tr>
          <w:tr w:rsidR="00C659E0" w:rsidTr="00B21F21">
            <w:tc>
              <w:tcPr>
                <w:tcW w:w="4677" w:type="dxa"/>
                <w:shd w:val="clear" w:color="auto" w:fill="DBE5F1" w:themeFill="accent1" w:themeFillTint="33"/>
              </w:tcPr>
              <w:p w:rsidR="00C659E0" w:rsidRDefault="00C659E0" w:rsidP="00C659E0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000000" w:themeColor="text1"/>
                    <w:sz w:val="28"/>
                    <w:szCs w:val="28"/>
                  </w:rPr>
                </w:pPr>
              </w:p>
            </w:tc>
          </w:tr>
          <w:tr w:rsidR="00C659E0" w:rsidTr="00B21F21">
            <w:tc>
              <w:tcPr>
                <w:tcW w:w="4677" w:type="dxa"/>
                <w:shd w:val="clear" w:color="auto" w:fill="DBE5F1" w:themeFill="accent1" w:themeFillTint="33"/>
              </w:tcPr>
              <w:p w:rsidR="00C659E0" w:rsidRDefault="00C659E0" w:rsidP="00C659E0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000000" w:themeColor="text1"/>
                    <w:sz w:val="28"/>
                    <w:szCs w:val="28"/>
                  </w:rPr>
                </w:pPr>
              </w:p>
            </w:tc>
          </w:tr>
          <w:tr w:rsidR="00C659E0" w:rsidTr="00B21F21">
            <w:tc>
              <w:tcPr>
                <w:tcW w:w="4677" w:type="dxa"/>
                <w:shd w:val="clear" w:color="auto" w:fill="DBE5F1" w:themeFill="accent1" w:themeFillTint="33"/>
              </w:tcPr>
              <w:p w:rsidR="00C659E0" w:rsidRDefault="00C659E0" w:rsidP="00C659E0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000000" w:themeColor="text1"/>
                    <w:sz w:val="28"/>
                    <w:szCs w:val="28"/>
                  </w:rPr>
                </w:pPr>
              </w:p>
            </w:tc>
          </w:tr>
          <w:tr w:rsidR="00C659E0" w:rsidTr="00B21F21">
            <w:tc>
              <w:tcPr>
                <w:tcW w:w="4677" w:type="dxa"/>
                <w:shd w:val="clear" w:color="auto" w:fill="DBE5F1" w:themeFill="accent1" w:themeFillTint="33"/>
              </w:tcPr>
              <w:p w:rsidR="00C659E0" w:rsidRDefault="00C659E0" w:rsidP="00C659E0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000000" w:themeColor="text1"/>
                    <w:sz w:val="28"/>
                    <w:szCs w:val="28"/>
                  </w:rPr>
                </w:pPr>
              </w:p>
            </w:tc>
          </w:tr>
          <w:tr w:rsidR="00C659E0" w:rsidTr="00B21F21">
            <w:tc>
              <w:tcPr>
                <w:tcW w:w="4677" w:type="dxa"/>
                <w:shd w:val="clear" w:color="auto" w:fill="DBE5F1" w:themeFill="accent1" w:themeFillTint="33"/>
              </w:tcPr>
              <w:p w:rsidR="00C659E0" w:rsidRDefault="00C659E0" w:rsidP="00C659E0">
                <w:pPr>
                  <w:tabs>
                    <w:tab w:val="center" w:pos="4252"/>
                    <w:tab w:val="right" w:pos="8504"/>
                  </w:tabs>
                  <w:rPr>
                    <w:rFonts w:ascii="CPE" w:hAnsi="CPE" w:cs="Arial"/>
                    <w:color w:val="000000" w:themeColor="text1"/>
                    <w:sz w:val="28"/>
                    <w:szCs w:val="28"/>
                  </w:rPr>
                </w:pPr>
              </w:p>
            </w:tc>
          </w:tr>
        </w:tbl>
        <w:p w:rsidR="00C659E0" w:rsidRPr="00C659E0" w:rsidRDefault="00C659E0" w:rsidP="00C659E0">
          <w:pPr>
            <w:tabs>
              <w:tab w:val="center" w:pos="4252"/>
              <w:tab w:val="right" w:pos="8504"/>
            </w:tabs>
            <w:rPr>
              <w:rFonts w:ascii="CPE" w:hAnsi="CPE" w:cs="Arial"/>
              <w:color w:val="000000" w:themeColor="text1"/>
              <w:sz w:val="28"/>
              <w:szCs w:val="28"/>
            </w:rPr>
          </w:pPr>
        </w:p>
        <w:p w:rsidR="007E1444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CPE" w:hAnsi="CPE" w:cs="Arial"/>
              <w:color w:val="000000" w:themeColor="text1"/>
              <w:sz w:val="40"/>
              <w:szCs w:val="40"/>
            </w:rPr>
          </w:pPr>
        </w:p>
        <w:p w:rsidR="007E1444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CPE" w:hAnsi="CPE" w:cs="Arial"/>
              <w:color w:val="000000" w:themeColor="text1"/>
              <w:sz w:val="40"/>
              <w:szCs w:val="40"/>
            </w:rPr>
          </w:pPr>
        </w:p>
        <w:p w:rsidR="007E1444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CPE" w:hAnsi="CPE" w:cs="Arial"/>
              <w:color w:val="000000" w:themeColor="text1"/>
              <w:sz w:val="40"/>
              <w:szCs w:val="40"/>
            </w:rPr>
          </w:pPr>
        </w:p>
        <w:p w:rsidR="007E1444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CPE" w:hAnsi="CPE" w:cs="Arial"/>
              <w:color w:val="000000" w:themeColor="text1"/>
              <w:sz w:val="40"/>
              <w:szCs w:val="40"/>
            </w:rPr>
          </w:pPr>
        </w:p>
        <w:p w:rsidR="007E1444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CPE" w:hAnsi="CPE" w:cs="Arial"/>
              <w:color w:val="000000" w:themeColor="text1"/>
              <w:sz w:val="40"/>
              <w:szCs w:val="40"/>
            </w:rPr>
          </w:pPr>
        </w:p>
        <w:p w:rsidR="007E1444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CPE" w:hAnsi="CPE" w:cs="Arial"/>
              <w:color w:val="000000" w:themeColor="text1"/>
              <w:sz w:val="40"/>
              <w:szCs w:val="40"/>
            </w:rPr>
          </w:pPr>
        </w:p>
        <w:p w:rsidR="007E1444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CPE" w:hAnsi="CPE" w:cs="Arial"/>
              <w:color w:val="000000" w:themeColor="text1"/>
              <w:sz w:val="40"/>
              <w:szCs w:val="40"/>
            </w:rPr>
          </w:pPr>
        </w:p>
        <w:p w:rsidR="007E1444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CPE" w:hAnsi="CPE" w:cs="Arial"/>
              <w:color w:val="000000" w:themeColor="text1"/>
              <w:sz w:val="40"/>
              <w:szCs w:val="40"/>
            </w:rPr>
          </w:pPr>
        </w:p>
        <w:p w:rsidR="007E1444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CPE" w:hAnsi="CPE" w:cs="Arial"/>
              <w:color w:val="000000" w:themeColor="text1"/>
              <w:sz w:val="40"/>
              <w:szCs w:val="40"/>
            </w:rPr>
          </w:pPr>
        </w:p>
        <w:p w:rsidR="007E1444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CPE" w:hAnsi="CPE" w:cs="Arial"/>
              <w:color w:val="000000" w:themeColor="text1"/>
              <w:sz w:val="40"/>
              <w:szCs w:val="40"/>
            </w:rPr>
          </w:pPr>
        </w:p>
        <w:p w:rsidR="004E44F7" w:rsidRDefault="004E44F7">
          <w:pPr>
            <w:spacing w:after="200" w:line="276" w:lineRule="auto"/>
            <w:rPr>
              <w:rFonts w:ascii="CPE" w:hAnsi="CPE" w:cs="Arial"/>
              <w:color w:val="000000" w:themeColor="text1"/>
              <w:sz w:val="40"/>
              <w:szCs w:val="40"/>
            </w:rPr>
          </w:pPr>
          <w:r>
            <w:rPr>
              <w:rFonts w:ascii="CPE" w:hAnsi="CPE" w:cs="Arial"/>
              <w:color w:val="000000" w:themeColor="text1"/>
              <w:sz w:val="40"/>
              <w:szCs w:val="40"/>
            </w:rPr>
            <w:br w:type="page"/>
          </w:r>
        </w:p>
        <w:p w:rsidR="007E1444" w:rsidRDefault="004E44F7" w:rsidP="007E1444">
          <w:pPr>
            <w:tabs>
              <w:tab w:val="center" w:pos="4252"/>
              <w:tab w:val="right" w:pos="8504"/>
            </w:tabs>
            <w:jc w:val="center"/>
            <w:rPr>
              <w:rFonts w:ascii="CPE" w:hAnsi="CPE" w:cs="Arial"/>
              <w:color w:val="000000" w:themeColor="text1"/>
              <w:sz w:val="40"/>
              <w:szCs w:val="40"/>
            </w:rPr>
          </w:pPr>
          <w:bookmarkStart w:id="0" w:name="_GoBack"/>
          <w:bookmarkEnd w:id="0"/>
          <w:r>
            <w:rPr>
              <w:rFonts w:ascii="Arial" w:hAnsi="Arial" w:cs="Arial"/>
              <w:noProof/>
              <w:lang w:val="es-CO" w:eastAsia="es-CO"/>
            </w:rPr>
            <w:lastRenderedPageBreak/>
            <w:drawing>
              <wp:anchor distT="0" distB="0" distL="114300" distR="114300" simplePos="0" relativeHeight="251658240" behindDoc="1" locked="0" layoutInCell="1" allowOverlap="0">
                <wp:simplePos x="0" y="0"/>
                <wp:positionH relativeFrom="page">
                  <wp:posOffset>-15240</wp:posOffset>
                </wp:positionH>
                <wp:positionV relativeFrom="paragraph">
                  <wp:posOffset>-1801495</wp:posOffset>
                </wp:positionV>
                <wp:extent cx="7564120" cy="10801350"/>
                <wp:effectExtent l="0" t="0" r="0" b="0"/>
                <wp:wrapNone/>
                <wp:docPr id="22" name="0 Image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ortada_Manual.png"/>
                        <pic:cNvPicPr preferRelativeResize="0"/>
                      </pic:nvPicPr>
                      <pic:blipFill>
                        <a:blip r:embed="rId10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64120" cy="10801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:rsidR="007E1444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CPE" w:hAnsi="CPE" w:cs="Arial"/>
              <w:color w:val="000000" w:themeColor="text1"/>
              <w:sz w:val="40"/>
              <w:szCs w:val="40"/>
            </w:rPr>
          </w:pPr>
        </w:p>
        <w:p w:rsidR="007E1444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CPE" w:hAnsi="CPE" w:cs="Arial"/>
              <w:color w:val="000000" w:themeColor="text1"/>
              <w:sz w:val="40"/>
              <w:szCs w:val="40"/>
            </w:rPr>
          </w:pPr>
        </w:p>
        <w:p w:rsidR="007E1444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CPE" w:hAnsi="CPE" w:cs="Arial"/>
              <w:color w:val="000000" w:themeColor="text1"/>
              <w:sz w:val="40"/>
              <w:szCs w:val="40"/>
            </w:rPr>
          </w:pPr>
        </w:p>
        <w:p w:rsidR="007E1444" w:rsidRDefault="007E1444" w:rsidP="007E1444">
          <w:pPr>
            <w:tabs>
              <w:tab w:val="center" w:pos="4252"/>
              <w:tab w:val="right" w:pos="8504"/>
            </w:tabs>
            <w:jc w:val="center"/>
            <w:rPr>
              <w:rFonts w:ascii="Arial" w:hAnsi="Arial" w:cs="Arial"/>
              <w:b/>
              <w:i/>
            </w:rPr>
          </w:pPr>
        </w:p>
        <w:p w:rsidR="005F2A1F" w:rsidRDefault="005F2A1F" w:rsidP="005F2A1F">
          <w:pPr>
            <w:pStyle w:val="Cuerpo"/>
            <w:widowControl w:val="0"/>
            <w:jc w:val="both"/>
            <w:rPr>
              <w:rFonts w:ascii="Arial" w:hAnsi="Arial" w:cs="Arial"/>
              <w:b/>
              <w:i/>
            </w:rPr>
          </w:pPr>
        </w:p>
        <w:p w:rsidR="005F2A1F" w:rsidRPr="00776307" w:rsidRDefault="005F2A1F" w:rsidP="005F2A1F">
          <w:pPr>
            <w:pStyle w:val="Cuerpo"/>
            <w:widowControl w:val="0"/>
            <w:jc w:val="both"/>
            <w:rPr>
              <w:rFonts w:ascii="Arial Narrow" w:hAnsi="Arial Narrow" w:cs="Arial"/>
              <w:b/>
            </w:rPr>
          </w:pPr>
        </w:p>
        <w:p w:rsidR="005F2A1F" w:rsidRDefault="005F2A1F" w:rsidP="005F2A1F">
          <w:pPr>
            <w:pStyle w:val="Prrafodelista"/>
            <w:rPr>
              <w:rFonts w:ascii="Arial" w:eastAsia="Arial" w:hAnsi="Arial" w:cs="Arial"/>
            </w:rPr>
          </w:pPr>
        </w:p>
        <w:p w:rsidR="005F2A1F" w:rsidRPr="00FE46C0" w:rsidRDefault="000F0478" w:rsidP="005F2A1F">
          <w:pPr>
            <w:spacing w:before="480" w:after="40"/>
            <w:rPr>
              <w:rFonts w:ascii="Arial" w:hAnsi="Arial" w:cs="Arial"/>
              <w:color w:val="000000" w:themeColor="text1"/>
            </w:rPr>
          </w:pPr>
        </w:p>
      </w:sdtContent>
    </w:sdt>
    <w:p w:rsidR="0029385F" w:rsidRDefault="005F2A1F" w:rsidP="005F2A1F">
      <w:pPr>
        <w:pStyle w:val="Cuerpo"/>
        <w:widowControl w:val="0"/>
      </w:pPr>
      <w:r>
        <w:rPr>
          <w:rFonts w:ascii="Arial" w:hAnsi="Arial" w:cs="Arial"/>
          <w:noProof/>
          <w:lang w:val="es-ES" w:eastAsia="es-ES"/>
        </w:rPr>
        <w:t xml:space="preserve"> </w:t>
      </w:r>
    </w:p>
    <w:sectPr w:rsidR="0029385F" w:rsidSect="00C659E0">
      <w:headerReference w:type="default" r:id="rId11"/>
      <w:pgSz w:w="11906" w:h="16838"/>
      <w:pgMar w:top="2835" w:right="1701" w:bottom="1701" w:left="1701" w:header="0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134" w:rsidRDefault="00355134" w:rsidP="003C5B96">
      <w:r>
        <w:separator/>
      </w:r>
    </w:p>
  </w:endnote>
  <w:endnote w:type="continuationSeparator" w:id="0">
    <w:p w:rsidR="00355134" w:rsidRDefault="00355134" w:rsidP="003C5B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PE">
    <w:altName w:val="Times New Roman"/>
    <w:panose1 w:val="02000000000000000000"/>
    <w:charset w:val="00"/>
    <w:family w:val="auto"/>
    <w:pitch w:val="variable"/>
    <w:sig w:usb0="A00002AF" w:usb1="500078F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134" w:rsidRDefault="00355134" w:rsidP="003C5B96">
      <w:r>
        <w:separator/>
      </w:r>
    </w:p>
  </w:footnote>
  <w:footnote w:type="continuationSeparator" w:id="0">
    <w:p w:rsidR="00355134" w:rsidRDefault="00355134" w:rsidP="003C5B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B96" w:rsidRDefault="003C5B96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margin">
            <wp:posOffset>12680950</wp:posOffset>
          </wp:positionH>
          <wp:positionV relativeFrom="margin">
            <wp:posOffset>1888490</wp:posOffset>
          </wp:positionV>
          <wp:extent cx="8272780" cy="10706100"/>
          <wp:effectExtent l="0" t="0" r="0" b="0"/>
          <wp:wrapSquare wrapText="bothSides"/>
          <wp:docPr id="20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72780" cy="10706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3" type="#_x0000_t75" style="width:11.25pt;height:11.25pt" o:bullet="t">
        <v:imagedata r:id="rId1" o:title="mso1A8C"/>
      </v:shape>
    </w:pict>
  </w:numPicBullet>
  <w:abstractNum w:abstractNumId="0">
    <w:nsid w:val="035A45FA"/>
    <w:multiLevelType w:val="hybridMultilevel"/>
    <w:tmpl w:val="30E417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C2307"/>
    <w:multiLevelType w:val="hybridMultilevel"/>
    <w:tmpl w:val="6F1265FE"/>
    <w:lvl w:ilvl="0" w:tplc="3802F0F0">
      <w:start w:val="1"/>
      <w:numFmt w:val="decimal"/>
      <w:lvlText w:val="%1."/>
      <w:lvlJc w:val="left"/>
      <w:pPr>
        <w:ind w:left="720" w:hanging="360"/>
      </w:pPr>
      <w:rPr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462FC6"/>
    <w:multiLevelType w:val="multilevel"/>
    <w:tmpl w:val="4398A566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ascii="Century Gothic" w:hAnsi="Century Gothic" w:hint="default"/>
        <w:color w:val="auto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2C044F2D"/>
    <w:multiLevelType w:val="hybridMultilevel"/>
    <w:tmpl w:val="56626D84"/>
    <w:lvl w:ilvl="0" w:tplc="240A0001">
      <w:start w:val="1"/>
      <w:numFmt w:val="bullet"/>
      <w:lvlText w:val=""/>
      <w:lvlJc w:val="left"/>
      <w:pPr>
        <w:ind w:left="11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73" w:hanging="360"/>
      </w:pPr>
      <w:rPr>
        <w:rFonts w:ascii="Wingdings" w:hAnsi="Wingdings" w:hint="default"/>
      </w:rPr>
    </w:lvl>
  </w:abstractNum>
  <w:abstractNum w:abstractNumId="4">
    <w:nsid w:val="30295C18"/>
    <w:multiLevelType w:val="hybridMultilevel"/>
    <w:tmpl w:val="0BFAFA5E"/>
    <w:lvl w:ilvl="0" w:tplc="E3BAED9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CD2E23"/>
    <w:multiLevelType w:val="hybridMultilevel"/>
    <w:tmpl w:val="C3B81BA4"/>
    <w:lvl w:ilvl="0" w:tplc="FA30AB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0554095"/>
    <w:multiLevelType w:val="multilevel"/>
    <w:tmpl w:val="C8E81E9E"/>
    <w:styleLink w:val="Nmero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7">
    <w:nsid w:val="4978397B"/>
    <w:multiLevelType w:val="multilevel"/>
    <w:tmpl w:val="C240A0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8">
    <w:nsid w:val="5639187B"/>
    <w:multiLevelType w:val="hybridMultilevel"/>
    <w:tmpl w:val="960CEEA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1527AE"/>
    <w:multiLevelType w:val="hybridMultilevel"/>
    <w:tmpl w:val="5E0A0AF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875F94"/>
    <w:multiLevelType w:val="hybridMultilevel"/>
    <w:tmpl w:val="204ED1E4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DE0731"/>
    <w:multiLevelType w:val="hybridMultilevel"/>
    <w:tmpl w:val="11E49C76"/>
    <w:lvl w:ilvl="0" w:tplc="D9AC4E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BE0D95"/>
    <w:multiLevelType w:val="multilevel"/>
    <w:tmpl w:val="88F0CB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1"/>
  </w:num>
  <w:num w:numId="11">
    <w:abstractNumId w:val="11"/>
  </w:num>
  <w:num w:numId="12">
    <w:abstractNumId w:val="0"/>
  </w:num>
  <w:num w:numId="13">
    <w:abstractNumId w:val="4"/>
  </w:num>
  <w:num w:numId="14">
    <w:abstractNumId w:val="6"/>
    <w:lvlOverride w:ilvl="0">
      <w:lvl w:ilvl="0">
        <w:start w:val="1"/>
        <w:numFmt w:val="decimal"/>
        <w:lvlText w:val="%1."/>
        <w:lvlJc w:val="left"/>
        <w:rPr>
          <w:rFonts w:ascii="Arial" w:eastAsia="Arial" w:hAnsi="Arial" w:cs="Arial"/>
          <w:b/>
          <w:position w:val="0"/>
        </w:rPr>
      </w:lvl>
    </w:lvlOverride>
  </w:num>
  <w:num w:numId="15">
    <w:abstractNumId w:val="3"/>
  </w:num>
  <w:num w:numId="16">
    <w:abstractNumId w:val="6"/>
  </w:num>
  <w:num w:numId="17">
    <w:abstractNumId w:val="8"/>
  </w:num>
  <w:num w:numId="18">
    <w:abstractNumId w:val="10"/>
  </w:num>
  <w:num w:numId="19">
    <w:abstractNumId w:val="7"/>
  </w:num>
  <w:num w:numId="20">
    <w:abstractNumId w:val="12"/>
  </w:num>
  <w:num w:numId="21">
    <w:abstractNumId w:val="9"/>
  </w:num>
  <w:num w:numId="2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3C5B96"/>
    <w:rsid w:val="00011B34"/>
    <w:rsid w:val="00074BD9"/>
    <w:rsid w:val="000F0478"/>
    <w:rsid w:val="0010069B"/>
    <w:rsid w:val="00132E48"/>
    <w:rsid w:val="00172CB2"/>
    <w:rsid w:val="0029385F"/>
    <w:rsid w:val="00301C28"/>
    <w:rsid w:val="00355134"/>
    <w:rsid w:val="00383E60"/>
    <w:rsid w:val="00387D67"/>
    <w:rsid w:val="003C5B96"/>
    <w:rsid w:val="003C7408"/>
    <w:rsid w:val="003D3098"/>
    <w:rsid w:val="003F0547"/>
    <w:rsid w:val="004B7679"/>
    <w:rsid w:val="004C1568"/>
    <w:rsid w:val="004D20A5"/>
    <w:rsid w:val="004E150E"/>
    <w:rsid w:val="004E44F7"/>
    <w:rsid w:val="00513143"/>
    <w:rsid w:val="005F2A1F"/>
    <w:rsid w:val="00660F75"/>
    <w:rsid w:val="006B7CD5"/>
    <w:rsid w:val="006E58D6"/>
    <w:rsid w:val="006E7730"/>
    <w:rsid w:val="00773521"/>
    <w:rsid w:val="00773B41"/>
    <w:rsid w:val="00786E1E"/>
    <w:rsid w:val="007E1444"/>
    <w:rsid w:val="008871E8"/>
    <w:rsid w:val="009B33DF"/>
    <w:rsid w:val="00A61866"/>
    <w:rsid w:val="00AB4B33"/>
    <w:rsid w:val="00B04B63"/>
    <w:rsid w:val="00B21F21"/>
    <w:rsid w:val="00B55667"/>
    <w:rsid w:val="00B67436"/>
    <w:rsid w:val="00BA607D"/>
    <w:rsid w:val="00BC6EF4"/>
    <w:rsid w:val="00BE4F1A"/>
    <w:rsid w:val="00BF3679"/>
    <w:rsid w:val="00C3419E"/>
    <w:rsid w:val="00C3787B"/>
    <w:rsid w:val="00C659E0"/>
    <w:rsid w:val="00C75EF6"/>
    <w:rsid w:val="00CF2A28"/>
    <w:rsid w:val="00CF2E3F"/>
    <w:rsid w:val="00DF27A3"/>
    <w:rsid w:val="00E84828"/>
    <w:rsid w:val="00EC146D"/>
    <w:rsid w:val="00EC7E33"/>
    <w:rsid w:val="00ED40E6"/>
    <w:rsid w:val="00EF620B"/>
    <w:rsid w:val="00F34253"/>
    <w:rsid w:val="00FD02C8"/>
    <w:rsid w:val="00FE4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521"/>
    <w:pPr>
      <w:spacing w:after="0" w:line="240" w:lineRule="auto"/>
    </w:pPr>
    <w:rPr>
      <w:rFonts w:eastAsiaTheme="minorEastAsia"/>
      <w:sz w:val="24"/>
      <w:szCs w:val="24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301C28"/>
    <w:pPr>
      <w:keepNext/>
      <w:keepLines/>
      <w:numPr>
        <w:numId w:val="9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01C28"/>
    <w:pPr>
      <w:keepNext/>
      <w:keepLines/>
      <w:numPr>
        <w:ilvl w:val="1"/>
        <w:numId w:val="9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01C28"/>
    <w:pPr>
      <w:keepNext/>
      <w:keepLines/>
      <w:numPr>
        <w:ilvl w:val="2"/>
        <w:numId w:val="9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01C28"/>
    <w:pPr>
      <w:keepNext/>
      <w:keepLines/>
      <w:numPr>
        <w:ilvl w:val="3"/>
        <w:numId w:val="9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01C28"/>
    <w:pPr>
      <w:keepNext/>
      <w:keepLines/>
      <w:numPr>
        <w:ilvl w:val="4"/>
        <w:numId w:val="9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01C28"/>
    <w:pPr>
      <w:keepNext/>
      <w:keepLines/>
      <w:numPr>
        <w:ilvl w:val="5"/>
        <w:numId w:val="9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01C28"/>
    <w:pPr>
      <w:keepNext/>
      <w:keepLines/>
      <w:numPr>
        <w:ilvl w:val="6"/>
        <w:numId w:val="9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01C28"/>
    <w:pPr>
      <w:keepNext/>
      <w:keepLines/>
      <w:numPr>
        <w:ilvl w:val="7"/>
        <w:numId w:val="9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01C28"/>
    <w:pPr>
      <w:keepNext/>
      <w:keepLines/>
      <w:spacing w:before="200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01C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301C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01C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01C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01C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01C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01C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01C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01C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Textoennegrita">
    <w:name w:val="Strong"/>
    <w:basedOn w:val="Fuentedeprrafopredeter"/>
    <w:uiPriority w:val="22"/>
    <w:qFormat/>
    <w:rsid w:val="00301C28"/>
    <w:rPr>
      <w:b/>
      <w:bCs/>
    </w:rPr>
  </w:style>
  <w:style w:type="character" w:styleId="nfasis">
    <w:name w:val="Emphasis"/>
    <w:basedOn w:val="Fuentedeprrafopredeter"/>
    <w:uiPriority w:val="20"/>
    <w:qFormat/>
    <w:rsid w:val="00301C28"/>
    <w:rPr>
      <w:i/>
      <w:iCs/>
    </w:rPr>
  </w:style>
  <w:style w:type="paragraph" w:styleId="Sinespaciado">
    <w:name w:val="No Spacing"/>
    <w:link w:val="SinespaciadoCar"/>
    <w:uiPriority w:val="1"/>
    <w:qFormat/>
    <w:rsid w:val="00301C28"/>
    <w:pPr>
      <w:spacing w:after="0" w:line="240" w:lineRule="auto"/>
    </w:pPr>
    <w:rPr>
      <w:lang w:eastAsia="es-CO"/>
    </w:rPr>
  </w:style>
  <w:style w:type="character" w:customStyle="1" w:styleId="SinespaciadoCar">
    <w:name w:val="Sin espaciado Car"/>
    <w:link w:val="Sinespaciado"/>
    <w:uiPriority w:val="1"/>
    <w:locked/>
    <w:rsid w:val="00301C28"/>
    <w:rPr>
      <w:lang w:eastAsia="es-CO"/>
    </w:rPr>
  </w:style>
  <w:style w:type="paragraph" w:styleId="Prrafodelista">
    <w:name w:val="List Paragraph"/>
    <w:basedOn w:val="Normal"/>
    <w:uiPriority w:val="34"/>
    <w:qFormat/>
    <w:rsid w:val="00301C28"/>
    <w:pPr>
      <w:ind w:left="720"/>
      <w:contextualSpacing/>
    </w:pPr>
  </w:style>
  <w:style w:type="character" w:styleId="Referenciasutil">
    <w:name w:val="Subtle Reference"/>
    <w:uiPriority w:val="31"/>
    <w:qFormat/>
    <w:rsid w:val="00301C28"/>
    <w:rPr>
      <w:smallCaps/>
      <w:color w:val="C0504D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3C5B9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C5B96"/>
  </w:style>
  <w:style w:type="paragraph" w:styleId="Piedepgina">
    <w:name w:val="footer"/>
    <w:basedOn w:val="Normal"/>
    <w:link w:val="PiedepginaCar"/>
    <w:uiPriority w:val="99"/>
    <w:unhideWhenUsed/>
    <w:rsid w:val="003C5B9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5B96"/>
  </w:style>
  <w:style w:type="paragraph" w:styleId="Textodeglobo">
    <w:name w:val="Balloon Text"/>
    <w:basedOn w:val="Normal"/>
    <w:link w:val="TextodegloboCar"/>
    <w:uiPriority w:val="99"/>
    <w:semiHidden/>
    <w:unhideWhenUsed/>
    <w:rsid w:val="003C5B9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C5B96"/>
    <w:rPr>
      <w:rFonts w:ascii="Tahoma" w:hAnsi="Tahoma" w:cs="Tahoma"/>
      <w:sz w:val="16"/>
      <w:szCs w:val="16"/>
    </w:rPr>
  </w:style>
  <w:style w:type="paragraph" w:customStyle="1" w:styleId="Cuerpo">
    <w:name w:val="Cuerpo"/>
    <w:rsid w:val="0077352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val="es-CO" w:eastAsia="es-CO"/>
    </w:rPr>
  </w:style>
  <w:style w:type="table" w:styleId="Tablaconcuadrcula">
    <w:name w:val="Table Grid"/>
    <w:basedOn w:val="Tablanormal"/>
    <w:uiPriority w:val="39"/>
    <w:rsid w:val="0077352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Cuadrculaclara-nfasis1">
    <w:name w:val="Light Grid Accent 1"/>
    <w:basedOn w:val="Tablanormal"/>
    <w:uiPriority w:val="62"/>
    <w:rsid w:val="0077352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customStyle="1" w:styleId="Tablaconcuadrcula1">
    <w:name w:val="Tabla con cuadrícula1"/>
    <w:basedOn w:val="Tablanormal"/>
    <w:next w:val="Tablaconcuadrcula"/>
    <w:uiPriority w:val="39"/>
    <w:rsid w:val="00773521"/>
    <w:pPr>
      <w:spacing w:after="0" w:line="240" w:lineRule="auto"/>
    </w:pPr>
    <w:rPr>
      <w:rFonts w:ascii="Calibri" w:eastAsia="Calibri" w:hAnsi="Calibri" w:cs="Times New Roman"/>
      <w:lang w:val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decuadrcula4-nfasis51">
    <w:name w:val="Tabla de cuadrícula 4 - Énfasis 51"/>
    <w:basedOn w:val="Tablanormal"/>
    <w:next w:val="Tablanormal"/>
    <w:uiPriority w:val="49"/>
    <w:rsid w:val="00773521"/>
    <w:pPr>
      <w:spacing w:after="0" w:line="240" w:lineRule="auto"/>
    </w:pPr>
    <w:rPr>
      <w:rFonts w:ascii="Calibri" w:eastAsia="Calibri" w:hAnsi="Calibri" w:cs="Times New Roman"/>
      <w:lang w:val="es-CO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Tabladecuadrcula5oscura-nfasis51">
    <w:name w:val="Tabla de cuadrícula 5 oscura - Énfasis 51"/>
    <w:basedOn w:val="Tablanormal"/>
    <w:next w:val="Tablanormal"/>
    <w:uiPriority w:val="50"/>
    <w:rsid w:val="00773521"/>
    <w:pPr>
      <w:spacing w:after="0" w:line="240" w:lineRule="auto"/>
    </w:pPr>
    <w:rPr>
      <w:rFonts w:ascii="Calibri" w:eastAsia="Calibri" w:hAnsi="Calibri" w:cs="Times New Roman"/>
      <w:lang w:val="es-CO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paragraph" w:customStyle="1" w:styleId="Normal1">
    <w:name w:val="Normal1"/>
    <w:rsid w:val="00773521"/>
    <w:pPr>
      <w:spacing w:after="32" w:line="240" w:lineRule="auto"/>
      <w:jc w:val="center"/>
    </w:pPr>
    <w:rPr>
      <w:rFonts w:ascii="Calibri" w:eastAsia="Calibri" w:hAnsi="Calibri" w:cs="Calibri"/>
      <w:color w:val="000000"/>
      <w:lang w:val="es-CO" w:eastAsia="es-ES"/>
    </w:rPr>
  </w:style>
  <w:style w:type="paragraph" w:styleId="NormalWeb">
    <w:name w:val="Normal (Web)"/>
    <w:basedOn w:val="Normal"/>
    <w:uiPriority w:val="99"/>
    <w:unhideWhenUsed/>
    <w:rsid w:val="0077352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O" w:eastAsia="es-CO"/>
    </w:rPr>
  </w:style>
  <w:style w:type="paragraph" w:customStyle="1" w:styleId="CuerpoA">
    <w:name w:val="Cuerpo A"/>
    <w:rsid w:val="005F2A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val="es-ES_tradnl" w:eastAsia="es-CO"/>
    </w:rPr>
  </w:style>
  <w:style w:type="numbering" w:customStyle="1" w:styleId="Nmero">
    <w:name w:val="Número"/>
    <w:rsid w:val="005F2A1F"/>
    <w:pPr>
      <w:numPr>
        <w:numId w:val="16"/>
      </w:numPr>
    </w:pPr>
  </w:style>
  <w:style w:type="table" w:customStyle="1" w:styleId="GridTable4Accent1">
    <w:name w:val="Grid Table 4 Accent 1"/>
    <w:basedOn w:val="Tablanormal"/>
    <w:uiPriority w:val="49"/>
    <w:rsid w:val="0010069B"/>
    <w:pPr>
      <w:spacing w:after="0" w:line="240" w:lineRule="auto"/>
    </w:pPr>
    <w:rPr>
      <w:rFonts w:ascii="Arial" w:eastAsia="Arial" w:hAnsi="Arial" w:cs="Arial"/>
      <w:color w:val="000000"/>
      <w:lang w:val="es-CO" w:eastAsia="es-CO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pgrafe">
    <w:name w:val="caption"/>
    <w:basedOn w:val="Normal"/>
    <w:next w:val="Normal"/>
    <w:uiPriority w:val="35"/>
    <w:unhideWhenUsed/>
    <w:qFormat/>
    <w:rsid w:val="0010069B"/>
    <w:pPr>
      <w:spacing w:after="200"/>
    </w:pPr>
    <w:rPr>
      <w:i/>
      <w:iCs/>
      <w:color w:val="1F497D" w:themeColor="text2"/>
      <w:sz w:val="18"/>
      <w:szCs w:val="18"/>
    </w:rPr>
  </w:style>
  <w:style w:type="table" w:customStyle="1" w:styleId="GridTable6ColorfulAccent5">
    <w:name w:val="Grid Table 6 Colorful Accent 5"/>
    <w:basedOn w:val="Tablanormal"/>
    <w:uiPriority w:val="51"/>
    <w:rsid w:val="0010069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Default">
    <w:name w:val="Default"/>
    <w:rsid w:val="001006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openxmlformats.org/officeDocument/2006/relationships/image" Target="media/image2.png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7E73D1-B2E6-4679-B53D-B63C26853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284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actividad 9. explorando y diseñando a partir de pruebas estandarizadas</vt:lpstr>
    </vt:vector>
  </TitlesOfParts>
  <Company>Luffi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actividad 9. explorando y diseñando a partir de pruebas estandarizadas</dc:title>
  <dc:creator>Usuario UTP</dc:creator>
  <cp:lastModifiedBy>Usuario UTP</cp:lastModifiedBy>
  <cp:revision>2</cp:revision>
  <cp:lastPrinted>2015-09-24T18:52:00Z</cp:lastPrinted>
  <dcterms:created xsi:type="dcterms:W3CDTF">2016-01-28T16:34:00Z</dcterms:created>
  <dcterms:modified xsi:type="dcterms:W3CDTF">2016-01-28T16:34:00Z</dcterms:modified>
</cp:coreProperties>
</file>